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28AE9" w14:textId="77777777" w:rsidR="00C70CA0" w:rsidRDefault="00C70CA0" w:rsidP="00C70CA0">
      <w:pPr>
        <w:autoSpaceDN w:val="0"/>
        <w:spacing w:after="0" w:line="276" w:lineRule="auto"/>
        <w:jc w:val="center"/>
        <w:rPr>
          <w:rFonts w:eastAsia="SimSun" w:cstheme="minorHAnsi"/>
          <w:b/>
          <w:kern w:val="3"/>
          <w:sz w:val="20"/>
          <w:szCs w:val="20"/>
          <w:u w:val="single"/>
        </w:rPr>
      </w:pPr>
      <w:r>
        <w:rPr>
          <w:rFonts w:eastAsia="SimSun" w:cstheme="minorHAnsi"/>
          <w:b/>
          <w:kern w:val="3"/>
          <w:sz w:val="20"/>
          <w:szCs w:val="20"/>
          <w:u w:val="single"/>
        </w:rPr>
        <w:t>ZÁKLADNÍ ŠKOLA A MATEŘSKÁ ŠKOLA OPATOV, okres Třebíč, příspěvková organizace</w:t>
      </w:r>
    </w:p>
    <w:p w14:paraId="1A17D5A1" w14:textId="77777777" w:rsidR="00C70CA0" w:rsidRDefault="00C70CA0" w:rsidP="00C70CA0">
      <w:pPr>
        <w:autoSpaceDN w:val="0"/>
        <w:spacing w:after="0" w:line="276" w:lineRule="auto"/>
        <w:jc w:val="center"/>
        <w:rPr>
          <w:rFonts w:eastAsia="SimSun" w:cstheme="minorHAnsi"/>
          <w:kern w:val="3"/>
          <w:sz w:val="20"/>
          <w:szCs w:val="20"/>
        </w:rPr>
      </w:pPr>
      <w:r>
        <w:rPr>
          <w:rFonts w:eastAsia="SimSun" w:cstheme="minorHAnsi"/>
          <w:kern w:val="3"/>
          <w:sz w:val="20"/>
          <w:szCs w:val="20"/>
        </w:rPr>
        <w:t>IČO:71004343, Adresa: ZŠ a MŠ Opatov, Opatov č. p. 68 a Opatov č. p. 299,</w:t>
      </w:r>
    </w:p>
    <w:p w14:paraId="1F6B31D2" w14:textId="77777777" w:rsidR="00C70CA0" w:rsidRDefault="00C70CA0" w:rsidP="00C70CA0">
      <w:pPr>
        <w:autoSpaceDN w:val="0"/>
        <w:spacing w:after="0" w:line="276" w:lineRule="auto"/>
        <w:jc w:val="center"/>
        <w:rPr>
          <w:rFonts w:eastAsia="SimSun" w:cstheme="minorHAnsi"/>
          <w:kern w:val="3"/>
          <w:sz w:val="20"/>
          <w:szCs w:val="20"/>
        </w:rPr>
      </w:pPr>
      <w:r>
        <w:rPr>
          <w:rFonts w:eastAsia="SimSun" w:cstheme="minorHAnsi"/>
          <w:kern w:val="3"/>
          <w:sz w:val="20"/>
          <w:szCs w:val="20"/>
        </w:rPr>
        <w:t>675 28 Opatov na Moravě</w:t>
      </w:r>
    </w:p>
    <w:p w14:paraId="6E62FED5" w14:textId="77777777" w:rsidR="00C70CA0" w:rsidRDefault="00C70CA0" w:rsidP="00C70CA0">
      <w:pPr>
        <w:autoSpaceDN w:val="0"/>
        <w:spacing w:after="0" w:line="276" w:lineRule="auto"/>
        <w:jc w:val="center"/>
        <w:rPr>
          <w:rFonts w:eastAsia="SimSun" w:cstheme="minorHAnsi"/>
          <w:kern w:val="3"/>
          <w:sz w:val="20"/>
          <w:szCs w:val="20"/>
        </w:rPr>
      </w:pPr>
      <w:r>
        <w:rPr>
          <w:rFonts w:eastAsia="SimSun" w:cstheme="minorHAnsi"/>
          <w:kern w:val="3"/>
          <w:sz w:val="20"/>
          <w:szCs w:val="20"/>
        </w:rPr>
        <w:t>Telefon: 725 726 453, 725 153 937</w:t>
      </w:r>
    </w:p>
    <w:p w14:paraId="66D71E66" w14:textId="77777777" w:rsidR="00C70CA0" w:rsidRDefault="00C70CA0" w:rsidP="00C70CA0">
      <w:pPr>
        <w:autoSpaceDN w:val="0"/>
        <w:spacing w:after="0" w:line="276" w:lineRule="auto"/>
        <w:jc w:val="center"/>
        <w:rPr>
          <w:rFonts w:eastAsia="SimSun" w:cstheme="minorHAnsi"/>
          <w:color w:val="000000" w:themeColor="text1"/>
          <w:kern w:val="3"/>
          <w:sz w:val="20"/>
          <w:szCs w:val="20"/>
        </w:rPr>
      </w:pPr>
      <w:r>
        <w:rPr>
          <w:rFonts w:eastAsia="SimSun" w:cstheme="minorHAnsi"/>
          <w:kern w:val="3"/>
          <w:sz w:val="20"/>
          <w:szCs w:val="20"/>
        </w:rPr>
        <w:t xml:space="preserve">Email: </w:t>
      </w:r>
      <w:hyperlink r:id="rId6" w:history="1">
        <w:r w:rsidRPr="00C70CA0">
          <w:rPr>
            <w:rStyle w:val="Hypertextovodkaz"/>
            <w:rFonts w:eastAsia="SimSun" w:cstheme="minorHAnsi"/>
            <w:color w:val="000000" w:themeColor="text1"/>
            <w:kern w:val="3"/>
            <w:sz w:val="20"/>
            <w:szCs w:val="20"/>
            <w:u w:val="none"/>
          </w:rPr>
          <w:t>ms.sovicky@email.cz</w:t>
        </w:r>
      </w:hyperlink>
      <w:r w:rsidRPr="00C70CA0">
        <w:rPr>
          <w:rFonts w:eastAsia="SimSun" w:cstheme="minorHAnsi"/>
          <w:kern w:val="3"/>
          <w:sz w:val="20"/>
          <w:szCs w:val="20"/>
        </w:rPr>
        <w:t xml:space="preserve">, </w:t>
      </w:r>
      <w:hyperlink r:id="rId7" w:history="1">
        <w:r w:rsidRPr="00C70CA0">
          <w:rPr>
            <w:rStyle w:val="Hypertextovodkaz"/>
            <w:rFonts w:eastAsia="SimSun" w:cstheme="minorHAnsi"/>
            <w:color w:val="000000" w:themeColor="text1"/>
            <w:kern w:val="3"/>
            <w:sz w:val="20"/>
            <w:szCs w:val="20"/>
            <w:u w:val="none"/>
          </w:rPr>
          <w:t>ms.krtecci@email.cz</w:t>
        </w:r>
      </w:hyperlink>
    </w:p>
    <w:p w14:paraId="3CA1A539" w14:textId="77777777" w:rsidR="00C70CA0" w:rsidRDefault="00C70CA0" w:rsidP="00FD23B7">
      <w:pPr>
        <w:jc w:val="center"/>
        <w:rPr>
          <w:b/>
          <w:sz w:val="28"/>
          <w:szCs w:val="28"/>
          <w:u w:val="single"/>
          <w:lang w:eastAsia="cs-CZ"/>
        </w:rPr>
      </w:pPr>
    </w:p>
    <w:p w14:paraId="4D8D3CF4" w14:textId="51FEF248" w:rsidR="00004257" w:rsidRPr="00FD23B7" w:rsidRDefault="0099688D" w:rsidP="00FD23B7">
      <w:pPr>
        <w:jc w:val="center"/>
        <w:rPr>
          <w:b/>
          <w:u w:val="single"/>
          <w:lang w:eastAsia="cs-CZ"/>
        </w:rPr>
      </w:pPr>
      <w:r w:rsidRPr="005C2DE7">
        <w:rPr>
          <w:b/>
          <w:sz w:val="28"/>
          <w:szCs w:val="28"/>
          <w:u w:val="single"/>
          <w:lang w:eastAsia="cs-CZ"/>
        </w:rPr>
        <w:t>Směrnice o úplatě za předškolní vzdělávání dítěte v mateřské škole</w:t>
      </w:r>
      <w:r w:rsidR="00004257" w:rsidRPr="005C2DE7">
        <w:rPr>
          <w:b/>
          <w:sz w:val="28"/>
          <w:szCs w:val="28"/>
          <w:u w:val="single"/>
          <w:lang w:eastAsia="cs-CZ"/>
        </w:rPr>
        <w:t xml:space="preserve">                                                           </w:t>
      </w:r>
    </w:p>
    <w:p w14:paraId="3E683821" w14:textId="77777777" w:rsidR="00004257" w:rsidRPr="00456A97" w:rsidRDefault="00004257" w:rsidP="00004257">
      <w:pPr>
        <w:rPr>
          <w:sz w:val="24"/>
          <w:szCs w:val="24"/>
          <w:lang w:eastAsia="cs-CZ"/>
        </w:rPr>
      </w:pPr>
    </w:p>
    <w:p w14:paraId="3F3E1B83" w14:textId="77777777" w:rsidR="00004257" w:rsidRPr="00456A97" w:rsidRDefault="00004257" w:rsidP="00B222EE">
      <w:pPr>
        <w:jc w:val="both"/>
        <w:rPr>
          <w:b/>
          <w:sz w:val="24"/>
          <w:szCs w:val="24"/>
          <w:u w:val="single"/>
          <w:lang w:eastAsia="cs-CZ"/>
        </w:rPr>
      </w:pPr>
      <w:r w:rsidRPr="00456A97">
        <w:rPr>
          <w:b/>
          <w:sz w:val="24"/>
          <w:szCs w:val="24"/>
          <w:u w:val="single"/>
          <w:lang w:eastAsia="cs-CZ"/>
        </w:rPr>
        <w:t>1. Základní ustanovení</w:t>
      </w:r>
    </w:p>
    <w:p w14:paraId="4CB23C0B" w14:textId="77777777" w:rsidR="00004257" w:rsidRPr="00456A97" w:rsidRDefault="00004257" w:rsidP="00B222EE">
      <w:pPr>
        <w:jc w:val="both"/>
        <w:rPr>
          <w:sz w:val="24"/>
          <w:szCs w:val="24"/>
          <w:lang w:eastAsia="cs-CZ"/>
        </w:rPr>
      </w:pPr>
      <w:r w:rsidRPr="00456A97">
        <w:rPr>
          <w:sz w:val="24"/>
          <w:szCs w:val="24"/>
          <w:lang w:eastAsia="cs-CZ"/>
        </w:rPr>
        <w:t>Tato směrnice je v souladu se zákonem. 561/2004 Sb. („</w:t>
      </w:r>
      <w:r w:rsidR="00755F29" w:rsidRPr="00456A97">
        <w:rPr>
          <w:sz w:val="24"/>
          <w:szCs w:val="24"/>
          <w:lang w:eastAsia="cs-CZ"/>
        </w:rPr>
        <w:t>školský zákon“), v plném znění a s vyhláškou č. 14/ 2005 Sb., o předškolním vzdělávání, v pat</w:t>
      </w:r>
      <w:r w:rsidR="0099688D">
        <w:rPr>
          <w:sz w:val="24"/>
          <w:szCs w:val="24"/>
          <w:lang w:eastAsia="cs-CZ"/>
        </w:rPr>
        <w:t>ném znění. Vzdělávání v posledním r</w:t>
      </w:r>
      <w:r w:rsidR="00755F29" w:rsidRPr="00456A97">
        <w:rPr>
          <w:sz w:val="24"/>
          <w:szCs w:val="24"/>
          <w:lang w:eastAsia="cs-CZ"/>
        </w:rPr>
        <w:t>očníku mateřské školy zřizované obcí se poskytuje bezúplatně (tj. dítě, které, které navštěvuje povinné předškolní vzdělávání včetně dětí s odkladem školní docházky).</w:t>
      </w:r>
    </w:p>
    <w:p w14:paraId="6CB64876" w14:textId="77777777" w:rsidR="00755F29" w:rsidRDefault="00755F29" w:rsidP="00B222EE">
      <w:pPr>
        <w:jc w:val="both"/>
        <w:rPr>
          <w:sz w:val="24"/>
          <w:szCs w:val="24"/>
          <w:lang w:eastAsia="cs-CZ"/>
        </w:rPr>
      </w:pPr>
      <w:r w:rsidRPr="00456A97">
        <w:rPr>
          <w:sz w:val="24"/>
          <w:szCs w:val="24"/>
          <w:lang w:eastAsia="cs-CZ"/>
        </w:rPr>
        <w:t xml:space="preserve">Měsíční výši úplaty stanoví ředitel školy </w:t>
      </w:r>
      <w:r w:rsidR="000E0541" w:rsidRPr="00456A97">
        <w:rPr>
          <w:sz w:val="24"/>
          <w:szCs w:val="24"/>
          <w:lang w:eastAsia="cs-CZ"/>
        </w:rPr>
        <w:t>vždy na období od 1. září do 31. srpna následujícího kalendářního roku. Výše částek na příslušný školní rok je uveden v příloze, která je nedílnou součástí této směrnice a ředitel školy zajistí její zveřejnění nejdéle do 30. června předcházejícího roku.</w:t>
      </w:r>
    </w:p>
    <w:p w14:paraId="2806C83C" w14:textId="77777777" w:rsidR="00456A97" w:rsidRPr="00456A97" w:rsidRDefault="00456A97" w:rsidP="00004257">
      <w:pPr>
        <w:rPr>
          <w:sz w:val="24"/>
          <w:szCs w:val="24"/>
          <w:lang w:eastAsia="cs-CZ"/>
        </w:rPr>
      </w:pPr>
    </w:p>
    <w:p w14:paraId="273C78E5" w14:textId="77777777" w:rsidR="000E0541" w:rsidRPr="00456A97" w:rsidRDefault="000E0541" w:rsidP="00B222EE">
      <w:pPr>
        <w:jc w:val="both"/>
        <w:rPr>
          <w:b/>
          <w:sz w:val="24"/>
          <w:szCs w:val="24"/>
          <w:u w:val="single"/>
          <w:lang w:eastAsia="cs-CZ"/>
        </w:rPr>
      </w:pPr>
      <w:r w:rsidRPr="00456A97">
        <w:rPr>
          <w:b/>
          <w:sz w:val="24"/>
          <w:szCs w:val="24"/>
          <w:u w:val="single"/>
          <w:lang w:eastAsia="cs-CZ"/>
        </w:rPr>
        <w:t>2. Způsob úhrady a účtování úplaty za předškolní vzdělávání</w:t>
      </w:r>
    </w:p>
    <w:p w14:paraId="55F6AD86" w14:textId="77777777" w:rsidR="000E0541" w:rsidRDefault="000E0541" w:rsidP="00B222EE">
      <w:pPr>
        <w:jc w:val="both"/>
        <w:rPr>
          <w:sz w:val="24"/>
          <w:szCs w:val="24"/>
          <w:lang w:eastAsia="cs-CZ"/>
        </w:rPr>
      </w:pPr>
      <w:r w:rsidRPr="00456A97">
        <w:rPr>
          <w:sz w:val="24"/>
          <w:szCs w:val="24"/>
          <w:lang w:eastAsia="cs-CZ"/>
        </w:rPr>
        <w:t xml:space="preserve">Zákonný zástupce je ředitelem školy seznámen před nástupem dítěte do mateřské školy a způsobu úhrady za předškolní vzdělávání. Úplata se souhlasem zákonného zástupce dítěte bude provedena inkasem, jiný způsob platby lze dohodnout osobně s účetní školy. Inkaso se provádí k 15. dni následujícího kalendářního měsíce. Plátce obdrží od </w:t>
      </w:r>
      <w:r w:rsidR="006652CF" w:rsidRPr="00456A97">
        <w:rPr>
          <w:sz w:val="24"/>
          <w:szCs w:val="24"/>
          <w:lang w:eastAsia="cs-CZ"/>
        </w:rPr>
        <w:t>ředitele školy, učitelky mateřské školy tiskopis na zavedení souhlasu k inkasu ze svého účtu a potvrzený předá zpět do mateřské školy účetní školy, učitelce mateřské školy. V případě, že nebude platba inkasována, uhradí plátce předepsanou částku hotově do konce příslušného kalendářního měsíce.</w:t>
      </w:r>
    </w:p>
    <w:p w14:paraId="736BE0B1" w14:textId="77777777" w:rsidR="00456A97" w:rsidRPr="00456A97" w:rsidRDefault="00456A97" w:rsidP="00004257">
      <w:pPr>
        <w:rPr>
          <w:sz w:val="24"/>
          <w:szCs w:val="24"/>
          <w:lang w:eastAsia="cs-CZ"/>
        </w:rPr>
      </w:pPr>
    </w:p>
    <w:p w14:paraId="0C97DF8A" w14:textId="77777777" w:rsidR="00754C9D" w:rsidRPr="00456A97" w:rsidRDefault="00754C9D" w:rsidP="00004257">
      <w:pPr>
        <w:rPr>
          <w:b/>
          <w:sz w:val="24"/>
          <w:szCs w:val="24"/>
          <w:u w:val="single"/>
          <w:lang w:eastAsia="cs-CZ"/>
        </w:rPr>
      </w:pPr>
      <w:r w:rsidRPr="00456A97">
        <w:rPr>
          <w:b/>
          <w:sz w:val="24"/>
          <w:szCs w:val="24"/>
          <w:u w:val="single"/>
          <w:lang w:eastAsia="cs-CZ"/>
        </w:rPr>
        <w:t>3. Osvobození od úplaty</w:t>
      </w:r>
    </w:p>
    <w:p w14:paraId="396760B7" w14:textId="77777777" w:rsidR="00754C9D" w:rsidRPr="00456A97" w:rsidRDefault="00754C9D" w:rsidP="00004257">
      <w:pPr>
        <w:rPr>
          <w:sz w:val="24"/>
          <w:szCs w:val="24"/>
          <w:lang w:eastAsia="cs-CZ"/>
        </w:rPr>
      </w:pPr>
      <w:r w:rsidRPr="00456A97">
        <w:rPr>
          <w:sz w:val="24"/>
          <w:szCs w:val="24"/>
          <w:lang w:eastAsia="cs-CZ"/>
        </w:rPr>
        <w:t>O osvobození od úplaty za předškolní vzdělávání rozhoduje ředitel mateřské školy (zákon č. 561/2004 Sb. V platném znění a vyhláška č. 14/2005 Sb., o předškolním vzdělávání).</w:t>
      </w:r>
    </w:p>
    <w:p w14:paraId="4DF60D11" w14:textId="77777777" w:rsidR="00754C9D" w:rsidRPr="00456A97" w:rsidRDefault="00754C9D" w:rsidP="00456A97">
      <w:pPr>
        <w:spacing w:after="0"/>
        <w:rPr>
          <w:sz w:val="24"/>
          <w:szCs w:val="24"/>
          <w:lang w:eastAsia="cs-CZ"/>
        </w:rPr>
      </w:pPr>
      <w:r w:rsidRPr="00456A97">
        <w:rPr>
          <w:sz w:val="24"/>
          <w:szCs w:val="24"/>
          <w:lang w:eastAsia="cs-CZ"/>
        </w:rPr>
        <w:t>Osvobozen od úplaty za předškolní vzdělávání na základě písemné žádosti může být zákonný zástupce dítěte, který prokáže ředitelce školy, že:</w:t>
      </w:r>
    </w:p>
    <w:p w14:paraId="7360350A" w14:textId="77777777" w:rsidR="00754C9D" w:rsidRPr="00456A97" w:rsidRDefault="00456A97" w:rsidP="00456A97">
      <w:pPr>
        <w:pStyle w:val="Odstavecseseznamem"/>
        <w:numPr>
          <w:ilvl w:val="0"/>
          <w:numId w:val="6"/>
        </w:numPr>
        <w:spacing w:after="0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p</w:t>
      </w:r>
      <w:r w:rsidR="00754C9D" w:rsidRPr="00456A97">
        <w:rPr>
          <w:sz w:val="24"/>
          <w:szCs w:val="24"/>
          <w:lang w:eastAsia="cs-CZ"/>
        </w:rPr>
        <w:t>obírá opakující se dávku v hmotné nouzi (§4odst. 2 zákona 111/2006 Sb., o pomoci v hmotné nouzi, ve znění zákona č. 366/2011 Sb.)</w:t>
      </w:r>
    </w:p>
    <w:p w14:paraId="4CDFC81A" w14:textId="77777777" w:rsidR="00754C9D" w:rsidRPr="00456A97" w:rsidRDefault="00456A97" w:rsidP="00456A97">
      <w:pPr>
        <w:pStyle w:val="Odstavecseseznamem"/>
        <w:numPr>
          <w:ilvl w:val="0"/>
          <w:numId w:val="6"/>
        </w:numPr>
        <w:spacing w:after="0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j</w:t>
      </w:r>
      <w:r w:rsidR="00754C9D" w:rsidRPr="00456A97">
        <w:rPr>
          <w:sz w:val="24"/>
          <w:szCs w:val="24"/>
          <w:lang w:eastAsia="cs-CZ"/>
        </w:rPr>
        <w:t xml:space="preserve">e zákonným zástupcem nezaopatřeného dítěte, pokud tomuto dítěti náleží zvýšení příspěvku na péči (§ 12 odst. 1 zákona 108/2006 b., o </w:t>
      </w:r>
      <w:r w:rsidR="00753475" w:rsidRPr="00456A97">
        <w:rPr>
          <w:sz w:val="24"/>
          <w:szCs w:val="24"/>
          <w:lang w:eastAsia="cs-CZ"/>
        </w:rPr>
        <w:t>sociálních službách, ve znění zákona č. 366/2011 Sb.)</w:t>
      </w:r>
    </w:p>
    <w:p w14:paraId="400C76DF" w14:textId="77777777" w:rsidR="00753475" w:rsidRPr="00456A97" w:rsidRDefault="00456A97" w:rsidP="00754C9D">
      <w:pPr>
        <w:pStyle w:val="Odstavecseseznamem"/>
        <w:numPr>
          <w:ilvl w:val="0"/>
          <w:numId w:val="6"/>
        </w:num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lastRenderedPageBreak/>
        <w:t>j</w:t>
      </w:r>
      <w:r w:rsidR="00753475" w:rsidRPr="00456A97">
        <w:rPr>
          <w:sz w:val="24"/>
          <w:szCs w:val="24"/>
          <w:lang w:eastAsia="cs-CZ"/>
        </w:rPr>
        <w:t xml:space="preserve">e rodič, kterému náleží zvýšení příspěvku na péči (§12 </w:t>
      </w:r>
      <w:r w:rsidR="00B04017" w:rsidRPr="00456A97">
        <w:rPr>
          <w:sz w:val="24"/>
          <w:szCs w:val="24"/>
          <w:lang w:eastAsia="cs-CZ"/>
        </w:rPr>
        <w:t>odst. 1 zákona</w:t>
      </w:r>
      <w:r w:rsidR="00753475" w:rsidRPr="00456A97">
        <w:rPr>
          <w:sz w:val="24"/>
          <w:szCs w:val="24"/>
          <w:lang w:eastAsia="cs-CZ"/>
        </w:rPr>
        <w:t xml:space="preserve"> č. 108/2006Sb., o sociálních službách, ve znění zákona č. 366/2011Sb.), z důvodu nezaopatřeného dítěte</w:t>
      </w:r>
    </w:p>
    <w:p w14:paraId="3939124B" w14:textId="77777777" w:rsidR="00753475" w:rsidRDefault="00456A97" w:rsidP="00754C9D">
      <w:pPr>
        <w:pStyle w:val="Odstavecseseznamem"/>
        <w:numPr>
          <w:ilvl w:val="0"/>
          <w:numId w:val="6"/>
        </w:num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j</w:t>
      </w:r>
      <w:r w:rsidR="00753475" w:rsidRPr="00456A97">
        <w:rPr>
          <w:sz w:val="24"/>
          <w:szCs w:val="24"/>
          <w:lang w:eastAsia="cs-CZ"/>
        </w:rPr>
        <w:t>e fyzická osoba, která o dítě osobně pečuje a na toto dítě pobírá dávky pěstounské péče (§ 36až 43 zákona 117/1995 Sb., ve znění pozdějších předpisů</w:t>
      </w:r>
    </w:p>
    <w:p w14:paraId="5D7F9372" w14:textId="77777777" w:rsidR="00754C9D" w:rsidRPr="00456A97" w:rsidRDefault="00753475" w:rsidP="00004257">
      <w:pPr>
        <w:rPr>
          <w:sz w:val="24"/>
          <w:szCs w:val="24"/>
          <w:lang w:eastAsia="cs-CZ"/>
        </w:rPr>
      </w:pPr>
      <w:r w:rsidRPr="00456A97">
        <w:rPr>
          <w:sz w:val="24"/>
          <w:szCs w:val="24"/>
          <w:lang w:eastAsia="cs-CZ"/>
        </w:rPr>
        <w:t xml:space="preserve">Zákonný zástupce dítěte je povinen doložit ředitelce školy pobírání sociálních příplatku vždy nejdéle do </w:t>
      </w:r>
      <w:r w:rsidR="00B04017" w:rsidRPr="00456A97">
        <w:rPr>
          <w:sz w:val="24"/>
          <w:szCs w:val="24"/>
          <w:lang w:eastAsia="cs-CZ"/>
        </w:rPr>
        <w:t>konce prvního týdne následujícího měsíce. V případě, že zákonný zástupce pobírání sociálního</w:t>
      </w:r>
      <w:r w:rsidR="00456A97" w:rsidRPr="00456A97">
        <w:rPr>
          <w:sz w:val="24"/>
          <w:szCs w:val="24"/>
          <w:lang w:eastAsia="cs-CZ"/>
        </w:rPr>
        <w:t xml:space="preserve"> </w:t>
      </w:r>
      <w:r w:rsidR="00B04017" w:rsidRPr="00456A97">
        <w:rPr>
          <w:sz w:val="24"/>
          <w:szCs w:val="24"/>
          <w:lang w:eastAsia="cs-CZ"/>
        </w:rPr>
        <w:t>příplatku nedoloží, musí uhradit úplatu</w:t>
      </w:r>
      <w:r w:rsidR="00456A97" w:rsidRPr="00456A97">
        <w:rPr>
          <w:sz w:val="24"/>
          <w:szCs w:val="24"/>
          <w:lang w:eastAsia="cs-CZ"/>
        </w:rPr>
        <w:t xml:space="preserve"> </w:t>
      </w:r>
      <w:r w:rsidR="00B04017" w:rsidRPr="00456A97">
        <w:rPr>
          <w:sz w:val="24"/>
          <w:szCs w:val="24"/>
          <w:lang w:eastAsia="cs-CZ"/>
        </w:rPr>
        <w:t xml:space="preserve">v plné výši do konce příslušného kalendářního měsíce. Pokud zákonný zástupce úplatu neuhradí a nedomluví si s ředitelkou školy jiný termín placení, může být dítě po písemném upozornění zákonného zástupce ukončena docházka do mateřské školy podle § 35zákona 561/2004 Sb. </w:t>
      </w:r>
      <w:r w:rsidR="00456A97">
        <w:rPr>
          <w:sz w:val="24"/>
          <w:szCs w:val="24"/>
          <w:lang w:eastAsia="cs-CZ"/>
        </w:rPr>
        <w:t>v</w:t>
      </w:r>
      <w:r w:rsidR="00B04017" w:rsidRPr="00456A97">
        <w:rPr>
          <w:sz w:val="24"/>
          <w:szCs w:val="24"/>
          <w:lang w:eastAsia="cs-CZ"/>
        </w:rPr>
        <w:t> plném znění.</w:t>
      </w:r>
    </w:p>
    <w:p w14:paraId="02487235" w14:textId="77777777" w:rsidR="00B04017" w:rsidRPr="00456A97" w:rsidRDefault="00B04017" w:rsidP="00004257">
      <w:pPr>
        <w:rPr>
          <w:sz w:val="24"/>
          <w:szCs w:val="24"/>
          <w:lang w:eastAsia="cs-CZ"/>
        </w:rPr>
      </w:pPr>
    </w:p>
    <w:p w14:paraId="3051FD0C" w14:textId="77777777" w:rsidR="00B04017" w:rsidRPr="007C4128" w:rsidRDefault="00B04017" w:rsidP="00004257">
      <w:pPr>
        <w:rPr>
          <w:b/>
          <w:sz w:val="24"/>
          <w:szCs w:val="24"/>
          <w:u w:val="single"/>
          <w:lang w:eastAsia="cs-CZ"/>
        </w:rPr>
      </w:pPr>
      <w:r w:rsidRPr="007C4128">
        <w:rPr>
          <w:b/>
          <w:sz w:val="24"/>
          <w:szCs w:val="24"/>
          <w:u w:val="single"/>
          <w:lang w:eastAsia="cs-CZ"/>
        </w:rPr>
        <w:t>4. Způsob účtování školného</w:t>
      </w:r>
    </w:p>
    <w:p w14:paraId="54658C21" w14:textId="77777777" w:rsidR="005C2DE7" w:rsidRDefault="00B04017" w:rsidP="00004257">
      <w:pPr>
        <w:rPr>
          <w:rFonts w:cstheme="minorHAnsi"/>
          <w:sz w:val="24"/>
          <w:szCs w:val="24"/>
          <w:shd w:val="clear" w:color="auto" w:fill="FFFFFF"/>
        </w:rPr>
      </w:pPr>
      <w:r w:rsidRPr="00456A97">
        <w:rPr>
          <w:sz w:val="24"/>
          <w:szCs w:val="24"/>
          <w:lang w:eastAsia="cs-CZ"/>
        </w:rPr>
        <w:t>K účtování školného</w:t>
      </w:r>
      <w:r w:rsidR="00456A97">
        <w:rPr>
          <w:sz w:val="24"/>
          <w:szCs w:val="24"/>
          <w:lang w:eastAsia="cs-CZ"/>
        </w:rPr>
        <w:t xml:space="preserve"> používá organizace běžný účet v Komerční bance a.s.</w:t>
      </w:r>
      <w:r w:rsidR="00254F5E">
        <w:rPr>
          <w:sz w:val="24"/>
          <w:szCs w:val="24"/>
          <w:lang w:eastAsia="cs-CZ"/>
        </w:rPr>
        <w:t>, bezhotovostně</w:t>
      </w:r>
      <w:r w:rsidR="0099688D">
        <w:rPr>
          <w:sz w:val="24"/>
          <w:szCs w:val="24"/>
          <w:lang w:eastAsia="cs-CZ"/>
        </w:rPr>
        <w:t xml:space="preserve"> na číslo účtu: </w:t>
      </w:r>
      <w:r w:rsidR="0099688D" w:rsidRPr="0099688D">
        <w:rPr>
          <w:rFonts w:ascii="Arial" w:hAnsi="Arial" w:cs="Arial"/>
          <w:color w:val="000000" w:themeColor="text1"/>
          <w:shd w:val="clear" w:color="auto" w:fill="FEF2FF"/>
        </w:rPr>
        <w:t>19-7758310207/0100</w:t>
      </w:r>
      <w:r w:rsidR="0099688D">
        <w:rPr>
          <w:rFonts w:ascii="Arial" w:hAnsi="Arial" w:cs="Arial"/>
          <w:color w:val="000000" w:themeColor="text1"/>
          <w:shd w:val="clear" w:color="auto" w:fill="FEF2FF"/>
        </w:rPr>
        <w:t>.</w:t>
      </w:r>
      <w:r w:rsidR="00E4064B">
        <w:rPr>
          <w:rFonts w:ascii="Arial" w:hAnsi="Arial" w:cs="Arial"/>
          <w:color w:val="000000" w:themeColor="text1"/>
          <w:shd w:val="clear" w:color="auto" w:fill="FEF2FF"/>
        </w:rPr>
        <w:t xml:space="preserve"> </w:t>
      </w:r>
      <w:r w:rsidR="00D6145F" w:rsidRPr="00D6145F">
        <w:rPr>
          <w:rStyle w:val="Siln"/>
          <w:rFonts w:cstheme="minorHAnsi"/>
          <w:b w:val="0"/>
          <w:sz w:val="24"/>
          <w:szCs w:val="24"/>
          <w:shd w:val="clear" w:color="auto" w:fill="FFFFFF"/>
        </w:rPr>
        <w:t>Hotově </w:t>
      </w:r>
      <w:r w:rsidR="00D6145F" w:rsidRPr="00D6145F">
        <w:rPr>
          <w:rFonts w:cstheme="minorHAnsi"/>
          <w:sz w:val="24"/>
          <w:szCs w:val="24"/>
          <w:shd w:val="clear" w:color="auto" w:fill="FFFFFF"/>
        </w:rPr>
        <w:t>– ve výjimečných případech – u</w:t>
      </w:r>
      <w:r w:rsidR="00D6145F">
        <w:rPr>
          <w:rFonts w:cstheme="minorHAnsi"/>
          <w:sz w:val="24"/>
          <w:szCs w:val="24"/>
          <w:shd w:val="clear" w:color="auto" w:fill="FFFFFF"/>
        </w:rPr>
        <w:t xml:space="preserve"> paní účetní</w:t>
      </w:r>
      <w:r w:rsidR="00C92D0B">
        <w:rPr>
          <w:rFonts w:cstheme="minorHAnsi"/>
          <w:sz w:val="24"/>
          <w:szCs w:val="24"/>
          <w:shd w:val="clear" w:color="auto" w:fill="FFFFFF"/>
        </w:rPr>
        <w:t xml:space="preserve"> školy</w:t>
      </w:r>
      <w:r w:rsidR="00D6145F">
        <w:rPr>
          <w:rFonts w:cstheme="minorHAnsi"/>
          <w:sz w:val="24"/>
          <w:szCs w:val="24"/>
          <w:shd w:val="clear" w:color="auto" w:fill="FFFFFF"/>
        </w:rPr>
        <w:t>.</w:t>
      </w:r>
    </w:p>
    <w:p w14:paraId="56BDA581" w14:textId="77777777" w:rsidR="00C92D0B" w:rsidRPr="00D6145F" w:rsidRDefault="00C92D0B" w:rsidP="00004257">
      <w:pPr>
        <w:rPr>
          <w:rFonts w:cstheme="minorHAnsi"/>
          <w:sz w:val="24"/>
          <w:szCs w:val="24"/>
          <w:lang w:eastAsia="cs-CZ"/>
        </w:rPr>
      </w:pPr>
    </w:p>
    <w:p w14:paraId="448325B2" w14:textId="77777777" w:rsidR="00B04017" w:rsidRPr="007C4128" w:rsidRDefault="00B04017" w:rsidP="00004257">
      <w:pPr>
        <w:rPr>
          <w:b/>
          <w:sz w:val="24"/>
          <w:szCs w:val="24"/>
          <w:u w:val="single"/>
          <w:lang w:eastAsia="cs-CZ"/>
        </w:rPr>
      </w:pPr>
      <w:r w:rsidRPr="007C4128">
        <w:rPr>
          <w:b/>
          <w:sz w:val="24"/>
          <w:szCs w:val="24"/>
          <w:u w:val="single"/>
          <w:lang w:eastAsia="cs-CZ"/>
        </w:rPr>
        <w:t>5. Úplata v době omezení provozu v měsících červenci a srpnu</w:t>
      </w:r>
    </w:p>
    <w:p w14:paraId="764A03B7" w14:textId="77777777" w:rsidR="00B04017" w:rsidRPr="00456A97" w:rsidRDefault="00B04017" w:rsidP="00456A97">
      <w:pPr>
        <w:spacing w:after="0"/>
        <w:rPr>
          <w:sz w:val="24"/>
          <w:szCs w:val="24"/>
          <w:lang w:eastAsia="cs-CZ"/>
        </w:rPr>
      </w:pPr>
      <w:r w:rsidRPr="00456A97">
        <w:rPr>
          <w:sz w:val="24"/>
          <w:szCs w:val="24"/>
          <w:lang w:eastAsia="cs-CZ"/>
        </w:rPr>
        <w:t>Zákonným zástupcům je dva měsíce předem oznámen prázdninový provoz. Písemné informace o způsobu, termínech přihlašování dětí, o výši úplaty v době omezení provozu nebo uzavření provozu a hrazení úplaty budou zveřejněny v mateřské škole.</w:t>
      </w:r>
    </w:p>
    <w:p w14:paraId="107D6C75" w14:textId="77777777" w:rsidR="00C92D0B" w:rsidRDefault="00B04017" w:rsidP="00C92D0B">
      <w:pPr>
        <w:spacing w:after="0"/>
        <w:rPr>
          <w:sz w:val="24"/>
          <w:szCs w:val="24"/>
          <w:lang w:eastAsia="cs-CZ"/>
        </w:rPr>
      </w:pPr>
      <w:r w:rsidRPr="00456A97">
        <w:rPr>
          <w:sz w:val="24"/>
          <w:szCs w:val="24"/>
          <w:lang w:eastAsia="cs-CZ"/>
        </w:rPr>
        <w:t>Zákonný zástupce přihlásí dítě na prázdninový provoz</w:t>
      </w:r>
      <w:r w:rsidR="00C92D0B">
        <w:rPr>
          <w:sz w:val="24"/>
          <w:szCs w:val="24"/>
          <w:lang w:eastAsia="cs-CZ"/>
        </w:rPr>
        <w:t>.</w:t>
      </w:r>
      <w:r w:rsidR="00C92D0B" w:rsidRPr="00C92D0B">
        <w:rPr>
          <w:b/>
          <w:sz w:val="24"/>
          <w:szCs w:val="24"/>
          <w:lang w:eastAsia="cs-CZ"/>
        </w:rPr>
        <w:t xml:space="preserve"> </w:t>
      </w:r>
      <w:r w:rsidR="00C92D0B" w:rsidRPr="00C92D0B">
        <w:rPr>
          <w:sz w:val="24"/>
          <w:szCs w:val="24"/>
          <w:lang w:eastAsia="cs-CZ"/>
        </w:rPr>
        <w:t>Snížení částky úplaty školného je automaticky prováděno pouze ve jmenovaných případech školské legislativy a to na 2/3 ze základní stanovené částky úplaty školného (vyhláška č.14/2005 Sb. V pozdějším znění vyhlášky č. 43/2006 Sb., a dále jen ve znění pozdějších předpisů novely školského zákona č. 472/2011 Sb. Zde se uplatňuje výše školného 2/3 ze stanovené částky úplaty. Jedná se o tzv. omezeno u docházku dítěte na zbývající dobu.</w:t>
      </w:r>
    </w:p>
    <w:p w14:paraId="36B68A6A" w14:textId="77777777" w:rsidR="00B759D4" w:rsidRPr="00456A97" w:rsidRDefault="00B759D4" w:rsidP="00C92D0B">
      <w:pPr>
        <w:spacing w:after="0"/>
        <w:rPr>
          <w:sz w:val="24"/>
          <w:szCs w:val="24"/>
          <w:lang w:eastAsia="cs-CZ"/>
        </w:rPr>
      </w:pPr>
      <w:r w:rsidRPr="00456A97">
        <w:rPr>
          <w:sz w:val="24"/>
          <w:szCs w:val="24"/>
          <w:lang w:eastAsia="cs-CZ"/>
        </w:rPr>
        <w:t>Za dítě odhlášené na celý kalendářní měsíc červenec nebo srpen se úplata sníží na nulu.</w:t>
      </w:r>
    </w:p>
    <w:p w14:paraId="13E8CA0B" w14:textId="77777777" w:rsidR="00B759D4" w:rsidRPr="00456A97" w:rsidRDefault="00B759D4" w:rsidP="00C92D0B">
      <w:pPr>
        <w:spacing w:after="0"/>
        <w:rPr>
          <w:sz w:val="24"/>
          <w:szCs w:val="24"/>
          <w:lang w:eastAsia="cs-CZ"/>
        </w:rPr>
      </w:pPr>
      <w:r w:rsidRPr="00456A97">
        <w:rPr>
          <w:sz w:val="24"/>
          <w:szCs w:val="24"/>
          <w:lang w:eastAsia="cs-CZ"/>
        </w:rPr>
        <w:t>Zaplacená částka za předškolní vzdělávání přihlášených dětí v době omezení provozu v měsících červenci a srpnu se nevrací.</w:t>
      </w:r>
    </w:p>
    <w:p w14:paraId="649BD10D" w14:textId="77777777" w:rsidR="00B759D4" w:rsidRDefault="00B759D4" w:rsidP="00C92D0B">
      <w:pPr>
        <w:spacing w:after="0"/>
        <w:rPr>
          <w:sz w:val="24"/>
          <w:szCs w:val="24"/>
          <w:lang w:eastAsia="cs-CZ"/>
        </w:rPr>
      </w:pPr>
      <w:r w:rsidRPr="00456A97">
        <w:rPr>
          <w:sz w:val="24"/>
          <w:szCs w:val="24"/>
          <w:lang w:eastAsia="cs-CZ"/>
        </w:rPr>
        <w:t>Ustanovení o osvobození od úplaty za předškolní vzdělávání platí i v době omezení provozu.</w:t>
      </w:r>
    </w:p>
    <w:p w14:paraId="48AFBD62" w14:textId="77777777" w:rsidR="00C92D0B" w:rsidRDefault="00C92D0B" w:rsidP="00C92D0B">
      <w:pPr>
        <w:spacing w:after="0"/>
        <w:rPr>
          <w:sz w:val="24"/>
          <w:szCs w:val="24"/>
          <w:lang w:eastAsia="cs-CZ"/>
        </w:rPr>
      </w:pPr>
    </w:p>
    <w:p w14:paraId="19013464" w14:textId="77777777" w:rsidR="00806374" w:rsidRDefault="00806374" w:rsidP="00C92D0B">
      <w:pPr>
        <w:spacing w:after="0"/>
        <w:rPr>
          <w:b/>
          <w:sz w:val="24"/>
          <w:szCs w:val="24"/>
          <w:u w:val="single"/>
          <w:lang w:eastAsia="cs-CZ"/>
        </w:rPr>
      </w:pPr>
      <w:r w:rsidRPr="00AB30B4">
        <w:rPr>
          <w:b/>
          <w:sz w:val="24"/>
          <w:szCs w:val="24"/>
          <w:u w:val="single"/>
          <w:lang w:eastAsia="cs-CZ"/>
        </w:rPr>
        <w:t>6. Úplata v době přerušení provozu</w:t>
      </w:r>
    </w:p>
    <w:p w14:paraId="5E43A75C" w14:textId="77777777" w:rsidR="00AB30B4" w:rsidRDefault="00AB30B4" w:rsidP="00C92D0B">
      <w:pPr>
        <w:spacing w:after="0"/>
        <w:rPr>
          <w:b/>
          <w:sz w:val="24"/>
          <w:szCs w:val="24"/>
          <w:u w:val="single"/>
          <w:lang w:eastAsia="cs-CZ"/>
        </w:rPr>
      </w:pPr>
    </w:p>
    <w:p w14:paraId="647855C0" w14:textId="77777777" w:rsidR="00AB30B4" w:rsidRPr="00C70CA0" w:rsidRDefault="00AB30B4" w:rsidP="00C92D0B">
      <w:pPr>
        <w:spacing w:after="0"/>
        <w:rPr>
          <w:sz w:val="24"/>
          <w:szCs w:val="24"/>
        </w:rPr>
      </w:pPr>
      <w:r w:rsidRPr="00C70CA0">
        <w:rPr>
          <w:sz w:val="24"/>
          <w:szCs w:val="24"/>
        </w:rPr>
        <w:t xml:space="preserve">Pokud je určitému dítěti nařízena karanténa a škola není uzavřena, jedná se o jeho omluvenou nepřítomnost ve škole a úplata se hradí. </w:t>
      </w:r>
    </w:p>
    <w:p w14:paraId="777EA513" w14:textId="77777777" w:rsidR="00AB30B4" w:rsidRPr="00C70CA0" w:rsidRDefault="00AB30B4" w:rsidP="00C92D0B">
      <w:pPr>
        <w:spacing w:after="0"/>
        <w:rPr>
          <w:sz w:val="24"/>
          <w:szCs w:val="24"/>
        </w:rPr>
      </w:pPr>
    </w:p>
    <w:p w14:paraId="508FD38C" w14:textId="77777777" w:rsidR="00AB30B4" w:rsidRPr="00C70CA0" w:rsidRDefault="00AB30B4" w:rsidP="00C92D0B">
      <w:pPr>
        <w:spacing w:after="0"/>
        <w:rPr>
          <w:sz w:val="24"/>
          <w:szCs w:val="24"/>
        </w:rPr>
      </w:pPr>
      <w:r w:rsidRPr="00C70CA0">
        <w:rPr>
          <w:sz w:val="24"/>
          <w:szCs w:val="24"/>
        </w:rPr>
        <w:t>Pokud na</w:t>
      </w:r>
      <w:r w:rsidR="00837628" w:rsidRPr="00C70CA0">
        <w:rPr>
          <w:sz w:val="24"/>
          <w:szCs w:val="24"/>
        </w:rPr>
        <w:t xml:space="preserve"> základě rozhodnutí KHS nebo MZČR</w:t>
      </w:r>
      <w:r w:rsidRPr="00C70CA0">
        <w:rPr>
          <w:sz w:val="24"/>
          <w:szCs w:val="24"/>
        </w:rPr>
        <w:t xml:space="preserve"> dojde k uzavření školy, platí u škol a školských zařízení veřejných zřizovatelů následující: </w:t>
      </w:r>
    </w:p>
    <w:p w14:paraId="38B36F43" w14:textId="77777777" w:rsidR="00AB30B4" w:rsidRPr="00C70CA0" w:rsidRDefault="00AB30B4" w:rsidP="00AB30B4">
      <w:pPr>
        <w:pStyle w:val="Odstavecseseznamem"/>
        <w:numPr>
          <w:ilvl w:val="0"/>
          <w:numId w:val="7"/>
        </w:numPr>
        <w:spacing w:after="0"/>
        <w:rPr>
          <w:b/>
          <w:sz w:val="24"/>
          <w:szCs w:val="24"/>
          <w:u w:val="single"/>
          <w:lang w:eastAsia="cs-CZ"/>
        </w:rPr>
      </w:pPr>
      <w:r w:rsidRPr="00C70CA0">
        <w:rPr>
          <w:sz w:val="24"/>
          <w:szCs w:val="24"/>
        </w:rPr>
        <w:t xml:space="preserve"> V mateřských školách stanoví ředitel školy maximální výši úplaty poměrně poníženou podle délky omezení nebo přerušení provozu, je-li délka omezení nebo přerušení </w:t>
      </w:r>
      <w:r w:rsidRPr="00C70CA0">
        <w:rPr>
          <w:sz w:val="24"/>
          <w:szCs w:val="24"/>
        </w:rPr>
        <w:lastRenderedPageBreak/>
        <w:t>provozu více než 5 dnů provozu v kalendářním měsíci, a to i v případě, že mateřská škola poskytuje vzdělávání distančním způsobem.</w:t>
      </w:r>
    </w:p>
    <w:p w14:paraId="56C0292B" w14:textId="77777777" w:rsidR="00AB30B4" w:rsidRPr="00C70CA0" w:rsidRDefault="00AB30B4" w:rsidP="00C92D0B">
      <w:pPr>
        <w:spacing w:after="0"/>
        <w:rPr>
          <w:b/>
          <w:sz w:val="24"/>
          <w:szCs w:val="24"/>
          <w:u w:val="single"/>
          <w:lang w:eastAsia="cs-CZ"/>
        </w:rPr>
      </w:pPr>
    </w:p>
    <w:p w14:paraId="24F82992" w14:textId="77777777" w:rsidR="00806374" w:rsidRPr="00456A97" w:rsidRDefault="00806374" w:rsidP="00C92D0B">
      <w:pPr>
        <w:spacing w:after="0"/>
        <w:rPr>
          <w:sz w:val="24"/>
          <w:szCs w:val="24"/>
          <w:lang w:eastAsia="cs-CZ"/>
        </w:rPr>
      </w:pPr>
    </w:p>
    <w:p w14:paraId="5F5F7C6F" w14:textId="77777777" w:rsidR="00B759D4" w:rsidRPr="007C4128" w:rsidRDefault="00AB30B4" w:rsidP="00004257">
      <w:pPr>
        <w:rPr>
          <w:b/>
          <w:sz w:val="24"/>
          <w:szCs w:val="24"/>
          <w:u w:val="single"/>
          <w:lang w:eastAsia="cs-CZ"/>
        </w:rPr>
      </w:pPr>
      <w:r>
        <w:rPr>
          <w:b/>
          <w:sz w:val="24"/>
          <w:szCs w:val="24"/>
          <w:u w:val="single"/>
          <w:lang w:eastAsia="cs-CZ"/>
        </w:rPr>
        <w:t>7</w:t>
      </w:r>
      <w:r w:rsidR="00806374">
        <w:rPr>
          <w:b/>
          <w:sz w:val="24"/>
          <w:szCs w:val="24"/>
          <w:u w:val="single"/>
          <w:lang w:eastAsia="cs-CZ"/>
        </w:rPr>
        <w:t xml:space="preserve">. </w:t>
      </w:r>
      <w:r w:rsidR="00B759D4" w:rsidRPr="007C4128">
        <w:rPr>
          <w:b/>
          <w:sz w:val="24"/>
          <w:szCs w:val="24"/>
          <w:u w:val="single"/>
          <w:lang w:eastAsia="cs-CZ"/>
        </w:rPr>
        <w:t>Závěrečné ustanovení</w:t>
      </w:r>
    </w:p>
    <w:p w14:paraId="6D35A994" w14:textId="77777777" w:rsidR="00B759D4" w:rsidRPr="00456A97" w:rsidRDefault="00B759D4" w:rsidP="00004257">
      <w:pPr>
        <w:rPr>
          <w:sz w:val="24"/>
          <w:szCs w:val="24"/>
          <w:lang w:eastAsia="cs-CZ"/>
        </w:rPr>
      </w:pPr>
      <w:r w:rsidRPr="00456A97">
        <w:rPr>
          <w:sz w:val="24"/>
          <w:szCs w:val="24"/>
          <w:lang w:eastAsia="cs-CZ"/>
        </w:rPr>
        <w:t>Na úhradu školného má organizace zřízen účet u Komerční banky a.</w:t>
      </w:r>
      <w:r w:rsidR="00456A97" w:rsidRPr="00456A97">
        <w:rPr>
          <w:sz w:val="24"/>
          <w:szCs w:val="24"/>
          <w:lang w:eastAsia="cs-CZ"/>
        </w:rPr>
        <w:t>s. na</w:t>
      </w:r>
      <w:r w:rsidRPr="00456A97">
        <w:rPr>
          <w:sz w:val="24"/>
          <w:szCs w:val="24"/>
          <w:lang w:eastAsia="cs-CZ"/>
        </w:rPr>
        <w:t xml:space="preserve"> pobočce v Třebíči. Pověřená pracovnice (účetní) provede kontrolu plateb a při jakékoli nesrovnalosti ihned informuje ředitele školy a se zákonným </w:t>
      </w:r>
      <w:r w:rsidR="00456A97" w:rsidRPr="00456A97">
        <w:rPr>
          <w:sz w:val="24"/>
          <w:szCs w:val="24"/>
          <w:lang w:eastAsia="cs-CZ"/>
        </w:rPr>
        <w:t>zástupcem, jehož</w:t>
      </w:r>
      <w:r w:rsidRPr="00456A97">
        <w:rPr>
          <w:sz w:val="24"/>
          <w:szCs w:val="24"/>
          <w:lang w:eastAsia="cs-CZ"/>
        </w:rPr>
        <w:t xml:space="preserve"> platba nebyla v daném termínu provedena, dohodne náhradní termín splatnosti dlužné částky. Pokud zákonný zástupce opakovaně porušuje </w:t>
      </w:r>
      <w:r w:rsidR="00456A97" w:rsidRPr="00456A97">
        <w:rPr>
          <w:sz w:val="24"/>
          <w:szCs w:val="24"/>
          <w:lang w:eastAsia="cs-CZ"/>
        </w:rPr>
        <w:t>uvedená ustanovení, bude jeho dítě po písemném upozornění ukončena docházka do mateřské školy (§35 zákona 561/2005 Sb., v plném znění).</w:t>
      </w:r>
    </w:p>
    <w:p w14:paraId="3EB78B40" w14:textId="7C469505" w:rsidR="00456A97" w:rsidRPr="00456A97" w:rsidRDefault="00456A97" w:rsidP="00456A97">
      <w:pPr>
        <w:spacing w:after="0"/>
        <w:rPr>
          <w:b/>
          <w:sz w:val="24"/>
          <w:szCs w:val="24"/>
          <w:lang w:eastAsia="cs-CZ"/>
        </w:rPr>
      </w:pPr>
      <w:r w:rsidRPr="00456A97">
        <w:rPr>
          <w:b/>
          <w:sz w:val="24"/>
          <w:szCs w:val="24"/>
          <w:lang w:eastAsia="cs-CZ"/>
        </w:rPr>
        <w:t>Tato směrnice nabývá účinnosti dne 1. 9. 202</w:t>
      </w:r>
      <w:r w:rsidR="00C70CA0">
        <w:rPr>
          <w:b/>
          <w:sz w:val="24"/>
          <w:szCs w:val="24"/>
          <w:lang w:eastAsia="cs-CZ"/>
        </w:rPr>
        <w:t>3</w:t>
      </w:r>
      <w:r w:rsidRPr="00456A97">
        <w:rPr>
          <w:b/>
          <w:sz w:val="24"/>
          <w:szCs w:val="24"/>
          <w:lang w:eastAsia="cs-CZ"/>
        </w:rPr>
        <w:t>.</w:t>
      </w:r>
    </w:p>
    <w:p w14:paraId="2265F317" w14:textId="77777777" w:rsidR="00456A97" w:rsidRPr="00456A97" w:rsidRDefault="00456A97" w:rsidP="00456A97">
      <w:pPr>
        <w:spacing w:after="0"/>
        <w:rPr>
          <w:sz w:val="24"/>
          <w:szCs w:val="24"/>
          <w:lang w:eastAsia="cs-CZ"/>
        </w:rPr>
      </w:pPr>
      <w:r w:rsidRPr="00456A97">
        <w:rPr>
          <w:sz w:val="24"/>
          <w:szCs w:val="24"/>
          <w:lang w:eastAsia="cs-CZ"/>
        </w:rPr>
        <w:t xml:space="preserve">Směrnici lze v průběhu doby, kdy se objeví nové skutečnosti, změnit. Změny se provádí číslovaným dodatkem, které se stávají nedílnou součástí směrnice. </w:t>
      </w:r>
    </w:p>
    <w:p w14:paraId="3C2B6EDB" w14:textId="77777777" w:rsidR="00456A97" w:rsidRPr="00456A97" w:rsidRDefault="00456A97" w:rsidP="00456A97">
      <w:pPr>
        <w:spacing w:after="0"/>
        <w:rPr>
          <w:sz w:val="24"/>
          <w:szCs w:val="24"/>
          <w:lang w:eastAsia="cs-CZ"/>
        </w:rPr>
      </w:pPr>
      <w:r w:rsidRPr="00456A97">
        <w:rPr>
          <w:sz w:val="24"/>
          <w:szCs w:val="24"/>
          <w:lang w:eastAsia="cs-CZ"/>
        </w:rPr>
        <w:t>V případě většího počtu změn, či číslovaných dokladů se pro následující školní rok vydává úplné znění směrnice.</w:t>
      </w:r>
    </w:p>
    <w:p w14:paraId="6948958F" w14:textId="43564A5D" w:rsidR="00456A97" w:rsidRDefault="00456A97" w:rsidP="00456A97">
      <w:pPr>
        <w:spacing w:after="0"/>
        <w:rPr>
          <w:sz w:val="24"/>
          <w:szCs w:val="24"/>
          <w:lang w:eastAsia="cs-CZ"/>
        </w:rPr>
      </w:pPr>
      <w:r w:rsidRPr="00456A97">
        <w:rPr>
          <w:sz w:val="24"/>
          <w:szCs w:val="24"/>
          <w:lang w:eastAsia="cs-CZ"/>
        </w:rPr>
        <w:t>Pokud nedojde ke změnám v průběhu doby, není platnost směrnice omezená.</w:t>
      </w:r>
    </w:p>
    <w:p w14:paraId="606FB5BD" w14:textId="389BF957" w:rsidR="00147A07" w:rsidRDefault="00147A07" w:rsidP="00456A97">
      <w:pPr>
        <w:spacing w:after="0"/>
        <w:rPr>
          <w:sz w:val="24"/>
          <w:szCs w:val="24"/>
          <w:lang w:eastAsia="cs-CZ"/>
        </w:rPr>
      </w:pPr>
    </w:p>
    <w:p w14:paraId="52B944BD" w14:textId="413CB15B" w:rsidR="00147A07" w:rsidRDefault="00147A07" w:rsidP="00456A97">
      <w:pPr>
        <w:spacing w:after="0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Zpracovala: Zdeňka Vodičková</w:t>
      </w:r>
    </w:p>
    <w:p w14:paraId="506CC2DB" w14:textId="77777777" w:rsidR="00147A07" w:rsidRDefault="00147A07" w:rsidP="00456A97">
      <w:pPr>
        <w:spacing w:after="0"/>
        <w:rPr>
          <w:sz w:val="24"/>
          <w:szCs w:val="24"/>
          <w:lang w:eastAsia="cs-CZ"/>
        </w:rPr>
      </w:pPr>
    </w:p>
    <w:p w14:paraId="209E6C2A" w14:textId="77777777" w:rsidR="007C4128" w:rsidRDefault="007C4128" w:rsidP="00456A97">
      <w:pPr>
        <w:spacing w:after="0"/>
        <w:rPr>
          <w:sz w:val="24"/>
          <w:szCs w:val="24"/>
          <w:lang w:eastAsia="cs-CZ"/>
        </w:rPr>
      </w:pPr>
    </w:p>
    <w:p w14:paraId="78A8393B" w14:textId="77777777" w:rsidR="007C4128" w:rsidRDefault="007C4128" w:rsidP="00456A97">
      <w:pPr>
        <w:spacing w:after="0"/>
        <w:rPr>
          <w:sz w:val="24"/>
          <w:szCs w:val="24"/>
          <w:lang w:eastAsia="cs-CZ"/>
        </w:rPr>
      </w:pPr>
    </w:p>
    <w:p w14:paraId="68A8928E" w14:textId="77777777" w:rsidR="007C4128" w:rsidRDefault="007C4128" w:rsidP="00456A97">
      <w:pPr>
        <w:spacing w:after="0"/>
        <w:rPr>
          <w:sz w:val="24"/>
          <w:szCs w:val="24"/>
          <w:lang w:eastAsia="cs-CZ"/>
        </w:rPr>
      </w:pPr>
    </w:p>
    <w:p w14:paraId="260B30D2" w14:textId="77777777" w:rsidR="007C4128" w:rsidRDefault="007C4128" w:rsidP="00456A97">
      <w:pPr>
        <w:spacing w:after="0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                                                                                      ………………………………………………………………….</w:t>
      </w:r>
    </w:p>
    <w:p w14:paraId="165CBCF6" w14:textId="0B79E69F" w:rsidR="007C4128" w:rsidRDefault="007C4128" w:rsidP="00456A97">
      <w:pPr>
        <w:spacing w:after="0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                                                                                          </w:t>
      </w:r>
      <w:r w:rsidR="00254F5E">
        <w:rPr>
          <w:sz w:val="24"/>
          <w:szCs w:val="24"/>
          <w:lang w:eastAsia="cs-CZ"/>
        </w:rPr>
        <w:t xml:space="preserve">      Mgr. </w:t>
      </w:r>
      <w:r w:rsidR="00C70CA0">
        <w:rPr>
          <w:sz w:val="24"/>
          <w:szCs w:val="24"/>
          <w:lang w:eastAsia="cs-CZ"/>
        </w:rPr>
        <w:t>Vlasta Ptáčková</w:t>
      </w:r>
    </w:p>
    <w:p w14:paraId="7EC9E695" w14:textId="5142A550" w:rsidR="007C4128" w:rsidRDefault="007C4128" w:rsidP="00456A97">
      <w:pPr>
        <w:spacing w:after="0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                                                                                                      </w:t>
      </w:r>
      <w:r w:rsidR="00C70CA0">
        <w:rPr>
          <w:sz w:val="24"/>
          <w:szCs w:val="24"/>
          <w:lang w:eastAsia="cs-CZ"/>
        </w:rPr>
        <w:t>ř</w:t>
      </w:r>
      <w:r>
        <w:rPr>
          <w:sz w:val="24"/>
          <w:szCs w:val="24"/>
          <w:lang w:eastAsia="cs-CZ"/>
        </w:rPr>
        <w:t>editel</w:t>
      </w:r>
      <w:r w:rsidR="00C70CA0">
        <w:rPr>
          <w:sz w:val="24"/>
          <w:szCs w:val="24"/>
          <w:lang w:eastAsia="cs-CZ"/>
        </w:rPr>
        <w:t>ka</w:t>
      </w:r>
      <w:r>
        <w:rPr>
          <w:sz w:val="24"/>
          <w:szCs w:val="24"/>
          <w:lang w:eastAsia="cs-CZ"/>
        </w:rPr>
        <w:t xml:space="preserve"> školy</w:t>
      </w:r>
    </w:p>
    <w:p w14:paraId="229FCB55" w14:textId="77777777" w:rsidR="007C4128" w:rsidRDefault="007C4128" w:rsidP="00456A97">
      <w:pPr>
        <w:spacing w:after="0"/>
        <w:rPr>
          <w:sz w:val="24"/>
          <w:szCs w:val="24"/>
          <w:lang w:eastAsia="cs-CZ"/>
        </w:rPr>
      </w:pPr>
    </w:p>
    <w:p w14:paraId="67483040" w14:textId="77777777" w:rsidR="007C4128" w:rsidRDefault="007C4128" w:rsidP="00456A97">
      <w:pPr>
        <w:spacing w:after="0"/>
        <w:rPr>
          <w:sz w:val="24"/>
          <w:szCs w:val="24"/>
          <w:lang w:eastAsia="cs-CZ"/>
        </w:rPr>
      </w:pPr>
    </w:p>
    <w:p w14:paraId="5770062D" w14:textId="72A818EF" w:rsidR="007C4128" w:rsidRPr="00456A97" w:rsidRDefault="007C4128" w:rsidP="00456A97">
      <w:pPr>
        <w:spacing w:after="0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V Opatově </w:t>
      </w:r>
      <w:r w:rsidR="00C70CA0">
        <w:rPr>
          <w:sz w:val="24"/>
          <w:szCs w:val="24"/>
          <w:lang w:eastAsia="cs-CZ"/>
        </w:rPr>
        <w:t>1</w:t>
      </w:r>
      <w:r>
        <w:rPr>
          <w:sz w:val="24"/>
          <w:szCs w:val="24"/>
          <w:lang w:eastAsia="cs-CZ"/>
        </w:rPr>
        <w:t xml:space="preserve">. </w:t>
      </w:r>
      <w:r w:rsidR="00C70CA0">
        <w:rPr>
          <w:sz w:val="24"/>
          <w:szCs w:val="24"/>
          <w:lang w:eastAsia="cs-CZ"/>
        </w:rPr>
        <w:t>září</w:t>
      </w:r>
      <w:r>
        <w:rPr>
          <w:sz w:val="24"/>
          <w:szCs w:val="24"/>
          <w:lang w:eastAsia="cs-CZ"/>
        </w:rPr>
        <w:t xml:space="preserve"> 202</w:t>
      </w:r>
      <w:r w:rsidR="00C70CA0">
        <w:rPr>
          <w:sz w:val="24"/>
          <w:szCs w:val="24"/>
          <w:lang w:eastAsia="cs-CZ"/>
        </w:rPr>
        <w:t>3</w:t>
      </w:r>
    </w:p>
    <w:p w14:paraId="7FA9E102" w14:textId="77777777" w:rsidR="00456A97" w:rsidRPr="00456A97" w:rsidRDefault="00456A97" w:rsidP="00456A97">
      <w:pPr>
        <w:spacing w:after="0"/>
        <w:rPr>
          <w:sz w:val="24"/>
          <w:szCs w:val="24"/>
          <w:lang w:eastAsia="cs-CZ"/>
        </w:rPr>
      </w:pPr>
    </w:p>
    <w:p w14:paraId="332A02D0" w14:textId="77777777" w:rsidR="006652CF" w:rsidRDefault="006652CF" w:rsidP="00004257">
      <w:pPr>
        <w:rPr>
          <w:lang w:eastAsia="cs-CZ"/>
        </w:rPr>
      </w:pPr>
    </w:p>
    <w:p w14:paraId="6DBAAD6B" w14:textId="77777777" w:rsidR="006652CF" w:rsidRDefault="006652CF" w:rsidP="00004257">
      <w:pPr>
        <w:rPr>
          <w:lang w:eastAsia="cs-CZ"/>
        </w:rPr>
      </w:pPr>
    </w:p>
    <w:p w14:paraId="2D9BC321" w14:textId="77777777" w:rsidR="006652CF" w:rsidRDefault="006652CF" w:rsidP="00004257">
      <w:pPr>
        <w:rPr>
          <w:lang w:eastAsia="cs-CZ"/>
        </w:rPr>
      </w:pPr>
    </w:p>
    <w:p w14:paraId="4B999A23" w14:textId="77777777" w:rsidR="006652CF" w:rsidRDefault="006652CF" w:rsidP="00004257">
      <w:pPr>
        <w:rPr>
          <w:lang w:eastAsia="cs-CZ"/>
        </w:rPr>
      </w:pPr>
    </w:p>
    <w:p w14:paraId="5EBAFFB0" w14:textId="77777777" w:rsidR="006652CF" w:rsidRDefault="006652CF" w:rsidP="00004257">
      <w:pPr>
        <w:rPr>
          <w:lang w:eastAsia="cs-CZ"/>
        </w:rPr>
      </w:pPr>
    </w:p>
    <w:p w14:paraId="46EFEE03" w14:textId="77777777" w:rsidR="006652CF" w:rsidRDefault="006652CF" w:rsidP="00004257">
      <w:pPr>
        <w:rPr>
          <w:lang w:eastAsia="cs-CZ"/>
        </w:rPr>
      </w:pPr>
    </w:p>
    <w:p w14:paraId="7D8AB237" w14:textId="77777777" w:rsidR="006652CF" w:rsidRDefault="006652CF" w:rsidP="00004257">
      <w:pPr>
        <w:rPr>
          <w:lang w:eastAsia="cs-CZ"/>
        </w:rPr>
      </w:pPr>
    </w:p>
    <w:p w14:paraId="4CE3F2F9" w14:textId="77777777" w:rsidR="006652CF" w:rsidRDefault="006652CF" w:rsidP="00004257">
      <w:pPr>
        <w:rPr>
          <w:lang w:eastAsia="cs-CZ"/>
        </w:rPr>
      </w:pPr>
    </w:p>
    <w:p w14:paraId="5FED1232" w14:textId="77777777" w:rsidR="007C4128" w:rsidRDefault="007C4128" w:rsidP="00004257">
      <w:pPr>
        <w:rPr>
          <w:lang w:eastAsia="cs-CZ"/>
        </w:rPr>
      </w:pPr>
    </w:p>
    <w:p w14:paraId="24DFFCE8" w14:textId="77777777" w:rsidR="007C4128" w:rsidRDefault="007C4128" w:rsidP="00004257">
      <w:pPr>
        <w:rPr>
          <w:lang w:eastAsia="cs-CZ"/>
        </w:rPr>
      </w:pPr>
    </w:p>
    <w:p w14:paraId="3FF6039C" w14:textId="77777777" w:rsidR="007C4128" w:rsidRDefault="007C4128" w:rsidP="00004257">
      <w:pPr>
        <w:rPr>
          <w:lang w:eastAsia="cs-CZ"/>
        </w:rPr>
      </w:pPr>
    </w:p>
    <w:p w14:paraId="5BF53B68" w14:textId="77777777" w:rsidR="007C4128" w:rsidRDefault="007C4128" w:rsidP="00004257">
      <w:pPr>
        <w:rPr>
          <w:lang w:eastAsia="cs-CZ"/>
        </w:rPr>
      </w:pPr>
    </w:p>
    <w:p w14:paraId="69F4E669" w14:textId="77777777" w:rsidR="006652CF" w:rsidRDefault="006652CF" w:rsidP="006652CF">
      <w:pPr>
        <w:jc w:val="center"/>
        <w:rPr>
          <w:b/>
          <w:sz w:val="24"/>
          <w:szCs w:val="24"/>
          <w:lang w:eastAsia="cs-CZ"/>
        </w:rPr>
      </w:pPr>
      <w:r w:rsidRPr="006652CF">
        <w:rPr>
          <w:b/>
          <w:sz w:val="24"/>
          <w:szCs w:val="24"/>
          <w:lang w:eastAsia="cs-CZ"/>
        </w:rPr>
        <w:t>Příloha ke směrnici o úplatě za předškolní vzdělávání č. 1</w:t>
      </w:r>
    </w:p>
    <w:p w14:paraId="73383DFB" w14:textId="77777777" w:rsidR="006652CF" w:rsidRPr="006652CF" w:rsidRDefault="006652CF" w:rsidP="006652CF">
      <w:pPr>
        <w:jc w:val="center"/>
        <w:rPr>
          <w:b/>
          <w:sz w:val="24"/>
          <w:szCs w:val="24"/>
          <w:lang w:eastAsia="cs-CZ"/>
        </w:rPr>
      </w:pPr>
    </w:p>
    <w:p w14:paraId="4FAEBF58" w14:textId="77777777" w:rsidR="005C2DE7" w:rsidRPr="00004257" w:rsidRDefault="005C2DE7" w:rsidP="005C2DE7">
      <w:pPr>
        <w:shd w:val="clear" w:color="auto" w:fill="F7F7F7"/>
        <w:spacing w:before="75" w:after="75" w:line="240" w:lineRule="auto"/>
        <w:rPr>
          <w:rFonts w:ascii="Tahoma" w:eastAsia="Times New Roman" w:hAnsi="Tahoma" w:cs="Tahoma"/>
          <w:color w:val="676563"/>
          <w:sz w:val="18"/>
          <w:szCs w:val="18"/>
          <w:lang w:eastAsia="cs-CZ"/>
        </w:rPr>
      </w:pPr>
      <w:r w:rsidRPr="00004257">
        <w:rPr>
          <w:rFonts w:ascii="Tahoma" w:eastAsia="Times New Roman" w:hAnsi="Tahoma" w:cs="Tahoma"/>
          <w:color w:val="676563"/>
          <w:sz w:val="18"/>
          <w:szCs w:val="18"/>
          <w:lang w:eastAsia="cs-CZ"/>
        </w:rPr>
        <w:t> </w:t>
      </w:r>
    </w:p>
    <w:p w14:paraId="7DEF61DD" w14:textId="77777777" w:rsidR="005C2DE7" w:rsidRPr="005C2DE7" w:rsidRDefault="005C2DE7" w:rsidP="005C2DE7">
      <w:pPr>
        <w:shd w:val="clear" w:color="auto" w:fill="F7F7F7"/>
        <w:spacing w:before="75"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5C2DE7">
        <w:rPr>
          <w:rFonts w:eastAsia="Times New Roman" w:cstheme="minorHAnsi"/>
          <w:b/>
          <w:bCs/>
          <w:color w:val="000000" w:themeColor="text1"/>
          <w:sz w:val="24"/>
          <w:szCs w:val="24"/>
          <w:lang w:eastAsia="cs-CZ"/>
        </w:rPr>
        <w:t>Stanovení úplaty za předškolní vzdělávání v mat</w:t>
      </w:r>
      <w:r w:rsidR="00083BBE">
        <w:rPr>
          <w:rFonts w:eastAsia="Times New Roman" w:cstheme="minorHAnsi"/>
          <w:b/>
          <w:bCs/>
          <w:color w:val="000000" w:themeColor="text1"/>
          <w:sz w:val="24"/>
          <w:szCs w:val="24"/>
          <w:lang w:eastAsia="cs-CZ"/>
        </w:rPr>
        <w:t>eřské škole ve školním roce 2021/2022</w:t>
      </w:r>
    </w:p>
    <w:p w14:paraId="638A65C0" w14:textId="77777777" w:rsidR="005C2DE7" w:rsidRPr="005C2DE7" w:rsidRDefault="005C2DE7" w:rsidP="005C2DE7">
      <w:pPr>
        <w:shd w:val="clear" w:color="auto" w:fill="F7F7F7"/>
        <w:spacing w:before="75"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5C2DE7">
        <w:rPr>
          <w:rFonts w:eastAsia="Times New Roman" w:cstheme="minorHAnsi"/>
          <w:color w:val="000000" w:themeColor="text1"/>
          <w:sz w:val="24"/>
          <w:szCs w:val="24"/>
          <w:lang w:eastAsia="cs-CZ"/>
        </w:rPr>
        <w:t>Podle § 123 odst. 4 zákona č. 561/2004 Sb., o předškolním, základním, středním, vyšším odborném a jiném vzdělávání (školský zákon), v platném znění,</w:t>
      </w:r>
    </w:p>
    <w:p w14:paraId="4F6E6A5D" w14:textId="77777777" w:rsidR="005C2DE7" w:rsidRPr="005C2DE7" w:rsidRDefault="005C2DE7" w:rsidP="005C2DE7">
      <w:pPr>
        <w:shd w:val="clear" w:color="auto" w:fill="F7F7F7"/>
        <w:spacing w:before="75"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5C2DE7">
        <w:rPr>
          <w:rFonts w:eastAsia="Times New Roman" w:cstheme="minorHAnsi"/>
          <w:b/>
          <w:bCs/>
          <w:color w:val="000000" w:themeColor="text1"/>
          <w:sz w:val="24"/>
          <w:szCs w:val="24"/>
          <w:lang w:eastAsia="cs-CZ"/>
        </w:rPr>
        <w:t>stanovuji:</w:t>
      </w:r>
    </w:p>
    <w:p w14:paraId="59F3560A" w14:textId="77777777" w:rsidR="005C2DE7" w:rsidRDefault="005C2DE7" w:rsidP="005C2DE7">
      <w:pPr>
        <w:numPr>
          <w:ilvl w:val="0"/>
          <w:numId w:val="5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5C2DE7">
        <w:rPr>
          <w:rFonts w:eastAsia="Times New Roman" w:cstheme="minorHAnsi"/>
          <w:color w:val="000000" w:themeColor="text1"/>
          <w:sz w:val="24"/>
          <w:szCs w:val="24"/>
          <w:lang w:eastAsia="cs-CZ"/>
        </w:rPr>
        <w:t>výše úplaty za předškolní vzdělávání pro školní rok 2021/2022 je </w:t>
      </w:r>
      <w:r w:rsidRPr="005C2DE7">
        <w:rPr>
          <w:rFonts w:eastAsia="Times New Roman" w:cstheme="minorHAnsi"/>
          <w:b/>
          <w:bCs/>
          <w:color w:val="000000" w:themeColor="text1"/>
          <w:sz w:val="24"/>
          <w:szCs w:val="24"/>
          <w:lang w:eastAsia="cs-CZ"/>
        </w:rPr>
        <w:t>200 Kč/měsíc</w:t>
      </w:r>
      <w:r w:rsidRPr="005C2DE7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 za každé dítě, jenž zahájilo </w:t>
      </w:r>
      <w:r w:rsidR="00FD23B7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k 1.9. </w:t>
      </w:r>
      <w:r w:rsidRPr="005C2DE7">
        <w:rPr>
          <w:rFonts w:eastAsia="Times New Roman" w:cstheme="minorHAnsi"/>
          <w:color w:val="000000" w:themeColor="text1"/>
          <w:sz w:val="24"/>
          <w:szCs w:val="24"/>
          <w:lang w:eastAsia="cs-CZ"/>
        </w:rPr>
        <w:t>docházku do mateřské školy.</w:t>
      </w:r>
    </w:p>
    <w:p w14:paraId="673898D2" w14:textId="77777777" w:rsidR="00FD23B7" w:rsidRPr="005C2DE7" w:rsidRDefault="00FD23B7" w:rsidP="005C2DE7">
      <w:pPr>
        <w:numPr>
          <w:ilvl w:val="0"/>
          <w:numId w:val="5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Předškolní vzdělávání v  posledním ročníku mateřské školy zřizované obcí se poskytuje bezúplatně</w:t>
      </w:r>
      <w:r w:rsidR="00C92D0B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(</w:t>
      </w:r>
      <w:r>
        <w:rPr>
          <w:rFonts w:eastAsia="Times New Roman" w:cstheme="minorHAnsi"/>
          <w:color w:val="000000" w:themeColor="text1"/>
          <w:sz w:val="24"/>
          <w:szCs w:val="24"/>
          <w:lang w:eastAsia="cs-CZ"/>
        </w:rPr>
        <w:t>§ 123 odst.</w:t>
      </w:r>
      <w:r w:rsidR="00C92D0B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color w:val="000000" w:themeColor="text1"/>
          <w:sz w:val="24"/>
          <w:szCs w:val="24"/>
          <w:lang w:eastAsia="cs-CZ"/>
        </w:rPr>
        <w:t>2novely školského zákona 472/2011 Sb., dle pozdějších předpisů)</w:t>
      </w:r>
      <w:r w:rsidR="00C92D0B">
        <w:rPr>
          <w:rFonts w:eastAsia="Times New Roman" w:cstheme="minorHAnsi"/>
          <w:color w:val="000000" w:themeColor="text1"/>
          <w:sz w:val="24"/>
          <w:szCs w:val="24"/>
          <w:lang w:eastAsia="cs-CZ"/>
        </w:rPr>
        <w:t>.</w:t>
      </w:r>
    </w:p>
    <w:p w14:paraId="014B8C4E" w14:textId="77777777" w:rsidR="00754C9D" w:rsidRDefault="00754C9D" w:rsidP="006652CF">
      <w:pPr>
        <w:jc w:val="center"/>
        <w:rPr>
          <w:b/>
          <w:sz w:val="28"/>
          <w:szCs w:val="28"/>
          <w:lang w:eastAsia="cs-CZ"/>
        </w:rPr>
      </w:pPr>
    </w:p>
    <w:p w14:paraId="4A5241E9" w14:textId="77777777" w:rsidR="00754C9D" w:rsidRPr="006652CF" w:rsidRDefault="00754C9D" w:rsidP="006652CF">
      <w:pPr>
        <w:jc w:val="center"/>
        <w:rPr>
          <w:b/>
          <w:sz w:val="28"/>
          <w:szCs w:val="28"/>
          <w:lang w:eastAsia="cs-CZ"/>
        </w:rPr>
      </w:pPr>
    </w:p>
    <w:p w14:paraId="50B75C9D" w14:textId="77777777" w:rsidR="006652CF" w:rsidRDefault="006652CF" w:rsidP="00004257">
      <w:pPr>
        <w:rPr>
          <w:lang w:eastAsia="cs-CZ"/>
        </w:rPr>
      </w:pPr>
    </w:p>
    <w:p w14:paraId="2568D797" w14:textId="77777777" w:rsidR="006652CF" w:rsidRDefault="006652CF" w:rsidP="00004257">
      <w:pPr>
        <w:rPr>
          <w:lang w:eastAsia="cs-CZ"/>
        </w:rPr>
      </w:pPr>
    </w:p>
    <w:p w14:paraId="42238C8E" w14:textId="77777777" w:rsidR="006652CF" w:rsidRPr="00754C9D" w:rsidRDefault="006652CF" w:rsidP="00004257">
      <w:pPr>
        <w:rPr>
          <w:sz w:val="24"/>
          <w:szCs w:val="24"/>
          <w:lang w:eastAsia="cs-CZ"/>
        </w:rPr>
      </w:pPr>
      <w:r w:rsidRPr="00754C9D">
        <w:rPr>
          <w:sz w:val="24"/>
          <w:szCs w:val="24"/>
          <w:lang w:eastAsia="cs-CZ"/>
        </w:rPr>
        <w:t xml:space="preserve">V Opatově 30. 6. 2021                                                    </w:t>
      </w:r>
    </w:p>
    <w:p w14:paraId="68D3EF1D" w14:textId="77777777" w:rsidR="006652CF" w:rsidRPr="00754C9D" w:rsidRDefault="006652CF" w:rsidP="006652CF">
      <w:pPr>
        <w:spacing w:after="0"/>
        <w:rPr>
          <w:sz w:val="24"/>
          <w:szCs w:val="24"/>
          <w:lang w:eastAsia="cs-CZ"/>
        </w:rPr>
      </w:pPr>
      <w:r w:rsidRPr="00754C9D">
        <w:rPr>
          <w:sz w:val="24"/>
          <w:szCs w:val="24"/>
          <w:lang w:eastAsia="cs-CZ"/>
        </w:rPr>
        <w:t xml:space="preserve">                                                                                                         </w:t>
      </w:r>
      <w:r w:rsidR="005C2DE7">
        <w:rPr>
          <w:sz w:val="24"/>
          <w:szCs w:val="24"/>
          <w:lang w:eastAsia="cs-CZ"/>
        </w:rPr>
        <w:t xml:space="preserve">     </w:t>
      </w:r>
      <w:r w:rsidRPr="00754C9D">
        <w:rPr>
          <w:sz w:val="24"/>
          <w:szCs w:val="24"/>
          <w:lang w:eastAsia="cs-CZ"/>
        </w:rPr>
        <w:t>Mgr. Eva Procházková</w:t>
      </w:r>
    </w:p>
    <w:p w14:paraId="258908F9" w14:textId="77777777" w:rsidR="006652CF" w:rsidRPr="00754C9D" w:rsidRDefault="006652CF" w:rsidP="006652CF">
      <w:pPr>
        <w:spacing w:after="0"/>
        <w:rPr>
          <w:sz w:val="24"/>
          <w:szCs w:val="24"/>
          <w:lang w:eastAsia="cs-CZ"/>
        </w:rPr>
      </w:pPr>
      <w:r w:rsidRPr="00754C9D">
        <w:rPr>
          <w:sz w:val="24"/>
          <w:szCs w:val="24"/>
          <w:lang w:eastAsia="cs-CZ"/>
        </w:rPr>
        <w:t xml:space="preserve">                                                                                                                         ředitel školy    </w:t>
      </w:r>
    </w:p>
    <w:p w14:paraId="1529FF58" w14:textId="093C0EF7" w:rsidR="00004257" w:rsidRDefault="00004257" w:rsidP="00004257">
      <w:pPr>
        <w:rPr>
          <w:sz w:val="24"/>
          <w:szCs w:val="24"/>
          <w:lang w:eastAsia="cs-CZ"/>
        </w:rPr>
      </w:pPr>
    </w:p>
    <w:p w14:paraId="6016E269" w14:textId="68F8B753" w:rsidR="005B1B2D" w:rsidRDefault="005B1B2D" w:rsidP="00004257">
      <w:pPr>
        <w:rPr>
          <w:sz w:val="24"/>
          <w:szCs w:val="24"/>
          <w:lang w:eastAsia="cs-CZ"/>
        </w:rPr>
      </w:pPr>
    </w:p>
    <w:p w14:paraId="289DDB8C" w14:textId="4AFC4F05" w:rsidR="005B1B2D" w:rsidRDefault="005B1B2D" w:rsidP="00004257">
      <w:pPr>
        <w:rPr>
          <w:sz w:val="24"/>
          <w:szCs w:val="24"/>
          <w:lang w:eastAsia="cs-CZ"/>
        </w:rPr>
      </w:pPr>
    </w:p>
    <w:p w14:paraId="4C703F65" w14:textId="093CD199" w:rsidR="005B1B2D" w:rsidRDefault="005B1B2D" w:rsidP="00004257">
      <w:pPr>
        <w:rPr>
          <w:sz w:val="24"/>
          <w:szCs w:val="24"/>
          <w:lang w:eastAsia="cs-CZ"/>
        </w:rPr>
      </w:pPr>
    </w:p>
    <w:p w14:paraId="7D418E21" w14:textId="56F686FE" w:rsidR="005B1B2D" w:rsidRDefault="005B1B2D" w:rsidP="00004257">
      <w:pPr>
        <w:rPr>
          <w:sz w:val="24"/>
          <w:szCs w:val="24"/>
          <w:lang w:eastAsia="cs-CZ"/>
        </w:rPr>
      </w:pPr>
    </w:p>
    <w:p w14:paraId="4AA5939E" w14:textId="4D1CE9F7" w:rsidR="005B1B2D" w:rsidRDefault="005B1B2D" w:rsidP="00004257">
      <w:pPr>
        <w:rPr>
          <w:sz w:val="24"/>
          <w:szCs w:val="24"/>
          <w:lang w:eastAsia="cs-CZ"/>
        </w:rPr>
      </w:pPr>
    </w:p>
    <w:p w14:paraId="69489334" w14:textId="20441001" w:rsidR="005B1B2D" w:rsidRDefault="005B1B2D" w:rsidP="00004257">
      <w:pPr>
        <w:rPr>
          <w:sz w:val="24"/>
          <w:szCs w:val="24"/>
          <w:lang w:eastAsia="cs-CZ"/>
        </w:rPr>
      </w:pPr>
    </w:p>
    <w:p w14:paraId="6E26AF3B" w14:textId="5D1D6577" w:rsidR="005B1B2D" w:rsidRDefault="005B1B2D" w:rsidP="00004257">
      <w:pPr>
        <w:rPr>
          <w:sz w:val="24"/>
          <w:szCs w:val="24"/>
          <w:lang w:eastAsia="cs-CZ"/>
        </w:rPr>
      </w:pPr>
    </w:p>
    <w:p w14:paraId="4BCA69F6" w14:textId="2F4FD324" w:rsidR="005B1B2D" w:rsidRDefault="005B1B2D" w:rsidP="00004257">
      <w:pPr>
        <w:rPr>
          <w:sz w:val="24"/>
          <w:szCs w:val="24"/>
          <w:lang w:eastAsia="cs-CZ"/>
        </w:rPr>
      </w:pPr>
    </w:p>
    <w:p w14:paraId="2463DE94" w14:textId="265E86B8" w:rsidR="005B1B2D" w:rsidRDefault="005B1B2D" w:rsidP="00004257">
      <w:pPr>
        <w:rPr>
          <w:sz w:val="24"/>
          <w:szCs w:val="24"/>
          <w:lang w:eastAsia="cs-CZ"/>
        </w:rPr>
      </w:pPr>
    </w:p>
    <w:p w14:paraId="1363081B" w14:textId="593A9D51" w:rsidR="005B1B2D" w:rsidRDefault="005B1B2D" w:rsidP="00004257">
      <w:pPr>
        <w:rPr>
          <w:sz w:val="24"/>
          <w:szCs w:val="24"/>
          <w:lang w:eastAsia="cs-CZ"/>
        </w:rPr>
      </w:pPr>
    </w:p>
    <w:p w14:paraId="38B21E64" w14:textId="2444C6BC" w:rsidR="005B1B2D" w:rsidRDefault="005B1B2D" w:rsidP="00004257">
      <w:pPr>
        <w:rPr>
          <w:sz w:val="24"/>
          <w:szCs w:val="24"/>
          <w:lang w:eastAsia="cs-CZ"/>
        </w:rPr>
      </w:pPr>
    </w:p>
    <w:p w14:paraId="2DA39993" w14:textId="655FC2D7" w:rsidR="005B1B2D" w:rsidRDefault="005B1B2D" w:rsidP="005B1B2D">
      <w:pPr>
        <w:jc w:val="center"/>
        <w:rPr>
          <w:b/>
          <w:sz w:val="24"/>
          <w:szCs w:val="24"/>
          <w:lang w:eastAsia="cs-CZ"/>
        </w:rPr>
      </w:pPr>
      <w:r w:rsidRPr="006652CF">
        <w:rPr>
          <w:b/>
          <w:sz w:val="24"/>
          <w:szCs w:val="24"/>
          <w:lang w:eastAsia="cs-CZ"/>
        </w:rPr>
        <w:t xml:space="preserve">Příloha ke směrnici o úplatě za předškolní vzdělávání č. </w:t>
      </w:r>
      <w:r>
        <w:rPr>
          <w:b/>
          <w:sz w:val="24"/>
          <w:szCs w:val="24"/>
          <w:lang w:eastAsia="cs-CZ"/>
        </w:rPr>
        <w:t>2</w:t>
      </w:r>
    </w:p>
    <w:p w14:paraId="78476A66" w14:textId="77777777" w:rsidR="005B1B2D" w:rsidRPr="006652CF" w:rsidRDefault="005B1B2D" w:rsidP="005B1B2D">
      <w:pPr>
        <w:jc w:val="center"/>
        <w:rPr>
          <w:b/>
          <w:sz w:val="24"/>
          <w:szCs w:val="24"/>
          <w:lang w:eastAsia="cs-CZ"/>
        </w:rPr>
      </w:pPr>
    </w:p>
    <w:p w14:paraId="66C9CEA0" w14:textId="77777777" w:rsidR="005B1B2D" w:rsidRPr="00004257" w:rsidRDefault="005B1B2D" w:rsidP="005B1B2D">
      <w:pPr>
        <w:shd w:val="clear" w:color="auto" w:fill="F7F7F7"/>
        <w:spacing w:before="75" w:after="75" w:line="240" w:lineRule="auto"/>
        <w:rPr>
          <w:rFonts w:ascii="Tahoma" w:eastAsia="Times New Roman" w:hAnsi="Tahoma" w:cs="Tahoma"/>
          <w:color w:val="676563"/>
          <w:sz w:val="18"/>
          <w:szCs w:val="18"/>
          <w:lang w:eastAsia="cs-CZ"/>
        </w:rPr>
      </w:pPr>
      <w:r w:rsidRPr="00004257">
        <w:rPr>
          <w:rFonts w:ascii="Tahoma" w:eastAsia="Times New Roman" w:hAnsi="Tahoma" w:cs="Tahoma"/>
          <w:color w:val="676563"/>
          <w:sz w:val="18"/>
          <w:szCs w:val="18"/>
          <w:lang w:eastAsia="cs-CZ"/>
        </w:rPr>
        <w:t> </w:t>
      </w:r>
    </w:p>
    <w:p w14:paraId="6708CED4" w14:textId="4C5BFE01" w:rsidR="005B1B2D" w:rsidRPr="005C2DE7" w:rsidRDefault="005B1B2D" w:rsidP="005B1B2D">
      <w:pPr>
        <w:shd w:val="clear" w:color="auto" w:fill="F7F7F7"/>
        <w:spacing w:before="75"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5C2DE7">
        <w:rPr>
          <w:rFonts w:eastAsia="Times New Roman" w:cstheme="minorHAnsi"/>
          <w:b/>
          <w:bCs/>
          <w:color w:val="000000" w:themeColor="text1"/>
          <w:sz w:val="24"/>
          <w:szCs w:val="24"/>
          <w:lang w:eastAsia="cs-CZ"/>
        </w:rPr>
        <w:t>Stanovení úplaty za předškolní vzdělávání v mat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cs-CZ"/>
        </w:rPr>
        <w:t>eřské škole ve školním roce 2022/2023</w:t>
      </w:r>
    </w:p>
    <w:p w14:paraId="57F37AC6" w14:textId="77777777" w:rsidR="005B1B2D" w:rsidRPr="005C2DE7" w:rsidRDefault="005B1B2D" w:rsidP="005B1B2D">
      <w:pPr>
        <w:shd w:val="clear" w:color="auto" w:fill="F7F7F7"/>
        <w:spacing w:before="75"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5C2DE7">
        <w:rPr>
          <w:rFonts w:eastAsia="Times New Roman" w:cstheme="minorHAnsi"/>
          <w:color w:val="000000" w:themeColor="text1"/>
          <w:sz w:val="24"/>
          <w:szCs w:val="24"/>
          <w:lang w:eastAsia="cs-CZ"/>
        </w:rPr>
        <w:t>Podle § 123 odst. 4 zákona č. 561/2004 Sb., o předškolním, základním, středním, vyšším odborném a jiném vzdělávání (školský zákon), v platném znění,</w:t>
      </w:r>
    </w:p>
    <w:p w14:paraId="32B9DD04" w14:textId="77777777" w:rsidR="005B1B2D" w:rsidRPr="005C2DE7" w:rsidRDefault="005B1B2D" w:rsidP="005B1B2D">
      <w:pPr>
        <w:shd w:val="clear" w:color="auto" w:fill="F7F7F7"/>
        <w:spacing w:before="75"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5C2DE7">
        <w:rPr>
          <w:rFonts w:eastAsia="Times New Roman" w:cstheme="minorHAnsi"/>
          <w:b/>
          <w:bCs/>
          <w:color w:val="000000" w:themeColor="text1"/>
          <w:sz w:val="24"/>
          <w:szCs w:val="24"/>
          <w:lang w:eastAsia="cs-CZ"/>
        </w:rPr>
        <w:t>stanovuji:</w:t>
      </w:r>
    </w:p>
    <w:p w14:paraId="1F60A930" w14:textId="40217405" w:rsidR="005B1B2D" w:rsidRDefault="005B1B2D" w:rsidP="005B1B2D">
      <w:pPr>
        <w:numPr>
          <w:ilvl w:val="0"/>
          <w:numId w:val="5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5C2DE7">
        <w:rPr>
          <w:rFonts w:eastAsia="Times New Roman" w:cstheme="minorHAnsi"/>
          <w:color w:val="000000" w:themeColor="text1"/>
          <w:sz w:val="24"/>
          <w:szCs w:val="24"/>
          <w:lang w:eastAsia="cs-CZ"/>
        </w:rPr>
        <w:t>výše úplaty za předškolní vzdělávání pro školní rok 202</w:t>
      </w:r>
      <w:r w:rsidR="00384ACF">
        <w:rPr>
          <w:rFonts w:eastAsia="Times New Roman" w:cstheme="minorHAnsi"/>
          <w:color w:val="000000" w:themeColor="text1"/>
          <w:sz w:val="24"/>
          <w:szCs w:val="24"/>
          <w:lang w:eastAsia="cs-CZ"/>
        </w:rPr>
        <w:t>2</w:t>
      </w:r>
      <w:r w:rsidRPr="005C2DE7">
        <w:rPr>
          <w:rFonts w:eastAsia="Times New Roman" w:cstheme="minorHAnsi"/>
          <w:color w:val="000000" w:themeColor="text1"/>
          <w:sz w:val="24"/>
          <w:szCs w:val="24"/>
          <w:lang w:eastAsia="cs-CZ"/>
        </w:rPr>
        <w:t>/202</w:t>
      </w:r>
      <w:r w:rsidR="00384ACF">
        <w:rPr>
          <w:rFonts w:eastAsia="Times New Roman" w:cstheme="minorHAnsi"/>
          <w:color w:val="000000" w:themeColor="text1"/>
          <w:sz w:val="24"/>
          <w:szCs w:val="24"/>
          <w:lang w:eastAsia="cs-CZ"/>
        </w:rPr>
        <w:t>3</w:t>
      </w:r>
      <w:r w:rsidRPr="005C2DE7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je </w:t>
      </w:r>
      <w:r w:rsidRPr="005C2DE7">
        <w:rPr>
          <w:rFonts w:eastAsia="Times New Roman" w:cstheme="minorHAnsi"/>
          <w:b/>
          <w:bCs/>
          <w:color w:val="000000" w:themeColor="text1"/>
          <w:sz w:val="24"/>
          <w:szCs w:val="24"/>
          <w:lang w:eastAsia="cs-CZ"/>
        </w:rPr>
        <w:t>200 Kč/měsíc</w:t>
      </w:r>
      <w:r w:rsidRPr="005C2DE7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 za každé dítě, jenž zahájilo </w:t>
      </w:r>
      <w:r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k 1.9. </w:t>
      </w:r>
      <w:r w:rsidRPr="005C2DE7">
        <w:rPr>
          <w:rFonts w:eastAsia="Times New Roman" w:cstheme="minorHAnsi"/>
          <w:color w:val="000000" w:themeColor="text1"/>
          <w:sz w:val="24"/>
          <w:szCs w:val="24"/>
          <w:lang w:eastAsia="cs-CZ"/>
        </w:rPr>
        <w:t>docházku do mateřské školy.</w:t>
      </w:r>
    </w:p>
    <w:p w14:paraId="5A475BE5" w14:textId="3B690344" w:rsidR="005B1B2D" w:rsidRPr="005C2DE7" w:rsidRDefault="005B1B2D" w:rsidP="005B1B2D">
      <w:pPr>
        <w:numPr>
          <w:ilvl w:val="0"/>
          <w:numId w:val="5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Předškolní vzdělávání v posledním ročníku mateřské školy zřizované obcí se poskytuje bezúplatně (§ 123 odst. 2novely školského zákona 472/2011 Sb., dle pozdějších předpisů).</w:t>
      </w:r>
    </w:p>
    <w:p w14:paraId="7E9D48A3" w14:textId="77777777" w:rsidR="005B1B2D" w:rsidRDefault="005B1B2D" w:rsidP="005B1B2D">
      <w:pPr>
        <w:jc w:val="center"/>
        <w:rPr>
          <w:b/>
          <w:sz w:val="28"/>
          <w:szCs w:val="28"/>
          <w:lang w:eastAsia="cs-CZ"/>
        </w:rPr>
      </w:pPr>
    </w:p>
    <w:p w14:paraId="72F89D5B" w14:textId="77777777" w:rsidR="005B1B2D" w:rsidRPr="006652CF" w:rsidRDefault="005B1B2D" w:rsidP="005B1B2D">
      <w:pPr>
        <w:jc w:val="center"/>
        <w:rPr>
          <w:b/>
          <w:sz w:val="28"/>
          <w:szCs w:val="28"/>
          <w:lang w:eastAsia="cs-CZ"/>
        </w:rPr>
      </w:pPr>
    </w:p>
    <w:p w14:paraId="46B9ADE9" w14:textId="77777777" w:rsidR="005B1B2D" w:rsidRDefault="005B1B2D" w:rsidP="005B1B2D">
      <w:pPr>
        <w:rPr>
          <w:lang w:eastAsia="cs-CZ"/>
        </w:rPr>
      </w:pPr>
    </w:p>
    <w:p w14:paraId="5C51953D" w14:textId="77777777" w:rsidR="005B1B2D" w:rsidRDefault="005B1B2D" w:rsidP="005B1B2D">
      <w:pPr>
        <w:rPr>
          <w:lang w:eastAsia="cs-CZ"/>
        </w:rPr>
      </w:pPr>
    </w:p>
    <w:p w14:paraId="40D73DF2" w14:textId="44CF7246" w:rsidR="005B1B2D" w:rsidRPr="00754C9D" w:rsidRDefault="005B1B2D" w:rsidP="005B1B2D">
      <w:pPr>
        <w:rPr>
          <w:sz w:val="24"/>
          <w:szCs w:val="24"/>
          <w:lang w:eastAsia="cs-CZ"/>
        </w:rPr>
      </w:pPr>
      <w:r w:rsidRPr="00754C9D">
        <w:rPr>
          <w:sz w:val="24"/>
          <w:szCs w:val="24"/>
          <w:lang w:eastAsia="cs-CZ"/>
        </w:rPr>
        <w:t>V Opatově 30. 6. 202</w:t>
      </w:r>
      <w:r>
        <w:rPr>
          <w:sz w:val="24"/>
          <w:szCs w:val="24"/>
          <w:lang w:eastAsia="cs-CZ"/>
        </w:rPr>
        <w:t>2</w:t>
      </w:r>
      <w:r w:rsidRPr="00754C9D">
        <w:rPr>
          <w:sz w:val="24"/>
          <w:szCs w:val="24"/>
          <w:lang w:eastAsia="cs-CZ"/>
        </w:rPr>
        <w:t xml:space="preserve">                                                    </w:t>
      </w:r>
    </w:p>
    <w:p w14:paraId="1C703F43" w14:textId="77777777" w:rsidR="005B1B2D" w:rsidRPr="00754C9D" w:rsidRDefault="005B1B2D" w:rsidP="005B1B2D">
      <w:pPr>
        <w:spacing w:after="0"/>
        <w:rPr>
          <w:sz w:val="24"/>
          <w:szCs w:val="24"/>
          <w:lang w:eastAsia="cs-CZ"/>
        </w:rPr>
      </w:pPr>
      <w:r w:rsidRPr="00754C9D">
        <w:rPr>
          <w:sz w:val="24"/>
          <w:szCs w:val="24"/>
          <w:lang w:eastAsia="cs-CZ"/>
        </w:rPr>
        <w:t xml:space="preserve">                                                                                                         </w:t>
      </w:r>
      <w:r>
        <w:rPr>
          <w:sz w:val="24"/>
          <w:szCs w:val="24"/>
          <w:lang w:eastAsia="cs-CZ"/>
        </w:rPr>
        <w:t xml:space="preserve">     </w:t>
      </w:r>
      <w:r w:rsidRPr="00754C9D">
        <w:rPr>
          <w:sz w:val="24"/>
          <w:szCs w:val="24"/>
          <w:lang w:eastAsia="cs-CZ"/>
        </w:rPr>
        <w:t>Mgr. Eva Procházková</w:t>
      </w:r>
    </w:p>
    <w:p w14:paraId="1937B8B8" w14:textId="77777777" w:rsidR="005B1B2D" w:rsidRPr="00754C9D" w:rsidRDefault="005B1B2D" w:rsidP="005B1B2D">
      <w:pPr>
        <w:spacing w:after="0"/>
        <w:rPr>
          <w:sz w:val="24"/>
          <w:szCs w:val="24"/>
          <w:lang w:eastAsia="cs-CZ"/>
        </w:rPr>
      </w:pPr>
      <w:r w:rsidRPr="00754C9D">
        <w:rPr>
          <w:sz w:val="24"/>
          <w:szCs w:val="24"/>
          <w:lang w:eastAsia="cs-CZ"/>
        </w:rPr>
        <w:t xml:space="preserve">                                                                                                                         ředitel školy    </w:t>
      </w:r>
    </w:p>
    <w:p w14:paraId="09B63A59" w14:textId="25C2A306" w:rsidR="005B1B2D" w:rsidRDefault="005B1B2D" w:rsidP="005B1B2D">
      <w:pPr>
        <w:rPr>
          <w:sz w:val="24"/>
          <w:szCs w:val="24"/>
          <w:lang w:eastAsia="cs-CZ"/>
        </w:rPr>
      </w:pPr>
    </w:p>
    <w:p w14:paraId="36F4ECC1" w14:textId="6D2B7E34" w:rsidR="005B1B2D" w:rsidRDefault="005B1B2D" w:rsidP="005B1B2D">
      <w:pPr>
        <w:rPr>
          <w:sz w:val="24"/>
          <w:szCs w:val="24"/>
          <w:lang w:eastAsia="cs-CZ"/>
        </w:rPr>
      </w:pPr>
    </w:p>
    <w:p w14:paraId="389585C8" w14:textId="5B3A0AEB" w:rsidR="005B1B2D" w:rsidRDefault="005B1B2D" w:rsidP="005B1B2D">
      <w:pPr>
        <w:rPr>
          <w:sz w:val="24"/>
          <w:szCs w:val="24"/>
          <w:lang w:eastAsia="cs-CZ"/>
        </w:rPr>
      </w:pPr>
    </w:p>
    <w:p w14:paraId="5CC1BB3A" w14:textId="0F388274" w:rsidR="005B1B2D" w:rsidRDefault="005B1B2D" w:rsidP="005B1B2D">
      <w:pPr>
        <w:rPr>
          <w:sz w:val="24"/>
          <w:szCs w:val="24"/>
          <w:lang w:eastAsia="cs-CZ"/>
        </w:rPr>
      </w:pPr>
    </w:p>
    <w:p w14:paraId="05F16294" w14:textId="185F715B" w:rsidR="005B1B2D" w:rsidRDefault="005B1B2D" w:rsidP="005B1B2D">
      <w:pPr>
        <w:rPr>
          <w:sz w:val="24"/>
          <w:szCs w:val="24"/>
          <w:lang w:eastAsia="cs-CZ"/>
        </w:rPr>
      </w:pPr>
    </w:p>
    <w:p w14:paraId="208C5C45" w14:textId="43BC7CFC" w:rsidR="005B1B2D" w:rsidRDefault="005B1B2D" w:rsidP="005B1B2D">
      <w:pPr>
        <w:rPr>
          <w:sz w:val="24"/>
          <w:szCs w:val="24"/>
          <w:lang w:eastAsia="cs-CZ"/>
        </w:rPr>
      </w:pPr>
    </w:p>
    <w:p w14:paraId="3113B90C" w14:textId="5CAED19B" w:rsidR="005B1B2D" w:rsidRDefault="005B1B2D" w:rsidP="005B1B2D">
      <w:pPr>
        <w:rPr>
          <w:sz w:val="24"/>
          <w:szCs w:val="24"/>
          <w:lang w:eastAsia="cs-CZ"/>
        </w:rPr>
      </w:pPr>
    </w:p>
    <w:p w14:paraId="39AC15C1" w14:textId="19CB5CEA" w:rsidR="005B1B2D" w:rsidRDefault="005B1B2D" w:rsidP="005B1B2D">
      <w:pPr>
        <w:rPr>
          <w:sz w:val="24"/>
          <w:szCs w:val="24"/>
          <w:lang w:eastAsia="cs-CZ"/>
        </w:rPr>
      </w:pPr>
    </w:p>
    <w:p w14:paraId="29B841A5" w14:textId="1CBB191B" w:rsidR="005B1B2D" w:rsidRDefault="005B1B2D" w:rsidP="005B1B2D">
      <w:pPr>
        <w:rPr>
          <w:sz w:val="24"/>
          <w:szCs w:val="24"/>
          <w:lang w:eastAsia="cs-CZ"/>
        </w:rPr>
      </w:pPr>
    </w:p>
    <w:p w14:paraId="50BEE332" w14:textId="461ECC75" w:rsidR="005B1B2D" w:rsidRDefault="005B1B2D" w:rsidP="005B1B2D">
      <w:pPr>
        <w:rPr>
          <w:sz w:val="24"/>
          <w:szCs w:val="24"/>
          <w:lang w:eastAsia="cs-CZ"/>
        </w:rPr>
      </w:pPr>
    </w:p>
    <w:p w14:paraId="26966F6F" w14:textId="743DC160" w:rsidR="005B1B2D" w:rsidRDefault="005B1B2D" w:rsidP="005B1B2D">
      <w:pPr>
        <w:rPr>
          <w:sz w:val="24"/>
          <w:szCs w:val="24"/>
          <w:lang w:eastAsia="cs-CZ"/>
        </w:rPr>
      </w:pPr>
    </w:p>
    <w:p w14:paraId="003067BB" w14:textId="5C081B1E" w:rsidR="005B1B2D" w:rsidRDefault="005B1B2D" w:rsidP="005B1B2D">
      <w:pPr>
        <w:rPr>
          <w:sz w:val="24"/>
          <w:szCs w:val="24"/>
          <w:lang w:eastAsia="cs-CZ"/>
        </w:rPr>
      </w:pPr>
    </w:p>
    <w:p w14:paraId="3E0531DB" w14:textId="68566C42" w:rsidR="005B1B2D" w:rsidRDefault="005B1B2D" w:rsidP="005B1B2D">
      <w:pPr>
        <w:rPr>
          <w:sz w:val="24"/>
          <w:szCs w:val="24"/>
          <w:lang w:eastAsia="cs-CZ"/>
        </w:rPr>
      </w:pPr>
    </w:p>
    <w:p w14:paraId="222760AD" w14:textId="134C95AD" w:rsidR="005B1B2D" w:rsidRDefault="005B1B2D" w:rsidP="005B1B2D">
      <w:pPr>
        <w:jc w:val="center"/>
        <w:rPr>
          <w:b/>
          <w:sz w:val="24"/>
          <w:szCs w:val="24"/>
          <w:lang w:eastAsia="cs-CZ"/>
        </w:rPr>
      </w:pPr>
      <w:r w:rsidRPr="006652CF">
        <w:rPr>
          <w:b/>
          <w:sz w:val="24"/>
          <w:szCs w:val="24"/>
          <w:lang w:eastAsia="cs-CZ"/>
        </w:rPr>
        <w:t xml:space="preserve">Příloha ke směrnici o úplatě za předškolní vzdělávání č. </w:t>
      </w:r>
      <w:r>
        <w:rPr>
          <w:b/>
          <w:sz w:val="24"/>
          <w:szCs w:val="24"/>
          <w:lang w:eastAsia="cs-CZ"/>
        </w:rPr>
        <w:t>3</w:t>
      </w:r>
    </w:p>
    <w:p w14:paraId="5BB484BE" w14:textId="77777777" w:rsidR="005B1B2D" w:rsidRPr="006652CF" w:rsidRDefault="005B1B2D" w:rsidP="005B1B2D">
      <w:pPr>
        <w:jc w:val="center"/>
        <w:rPr>
          <w:b/>
          <w:sz w:val="24"/>
          <w:szCs w:val="24"/>
          <w:lang w:eastAsia="cs-CZ"/>
        </w:rPr>
      </w:pPr>
    </w:p>
    <w:p w14:paraId="37555A32" w14:textId="77777777" w:rsidR="005B1B2D" w:rsidRPr="00004257" w:rsidRDefault="005B1B2D" w:rsidP="005B1B2D">
      <w:pPr>
        <w:shd w:val="clear" w:color="auto" w:fill="F7F7F7"/>
        <w:spacing w:before="75" w:after="75" w:line="240" w:lineRule="auto"/>
        <w:rPr>
          <w:rFonts w:ascii="Tahoma" w:eastAsia="Times New Roman" w:hAnsi="Tahoma" w:cs="Tahoma"/>
          <w:color w:val="676563"/>
          <w:sz w:val="18"/>
          <w:szCs w:val="18"/>
          <w:lang w:eastAsia="cs-CZ"/>
        </w:rPr>
      </w:pPr>
      <w:r w:rsidRPr="00004257">
        <w:rPr>
          <w:rFonts w:ascii="Tahoma" w:eastAsia="Times New Roman" w:hAnsi="Tahoma" w:cs="Tahoma"/>
          <w:color w:val="676563"/>
          <w:sz w:val="18"/>
          <w:szCs w:val="18"/>
          <w:lang w:eastAsia="cs-CZ"/>
        </w:rPr>
        <w:t> </w:t>
      </w:r>
    </w:p>
    <w:p w14:paraId="6071FC97" w14:textId="2E5E3C0F" w:rsidR="005B1B2D" w:rsidRPr="005C2DE7" w:rsidRDefault="005B1B2D" w:rsidP="005B1B2D">
      <w:pPr>
        <w:shd w:val="clear" w:color="auto" w:fill="F7F7F7"/>
        <w:spacing w:before="75"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5C2DE7">
        <w:rPr>
          <w:rFonts w:eastAsia="Times New Roman" w:cstheme="minorHAnsi"/>
          <w:b/>
          <w:bCs/>
          <w:color w:val="000000" w:themeColor="text1"/>
          <w:sz w:val="24"/>
          <w:szCs w:val="24"/>
          <w:lang w:eastAsia="cs-CZ"/>
        </w:rPr>
        <w:t>Stanovení úplaty za předškolní vzdělávání v mat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cs-CZ"/>
        </w:rPr>
        <w:t>eřské škole ve školním roce 2023/2024</w:t>
      </w:r>
    </w:p>
    <w:p w14:paraId="0FF41130" w14:textId="77777777" w:rsidR="005B1B2D" w:rsidRPr="005C2DE7" w:rsidRDefault="005B1B2D" w:rsidP="005B1B2D">
      <w:pPr>
        <w:shd w:val="clear" w:color="auto" w:fill="F7F7F7"/>
        <w:spacing w:before="75"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5C2DE7">
        <w:rPr>
          <w:rFonts w:eastAsia="Times New Roman" w:cstheme="minorHAnsi"/>
          <w:color w:val="000000" w:themeColor="text1"/>
          <w:sz w:val="24"/>
          <w:szCs w:val="24"/>
          <w:lang w:eastAsia="cs-CZ"/>
        </w:rPr>
        <w:t>Podle § 123 odst. 4 zákona č. 561/2004 Sb., o předškolním, základním, středním, vyšším odborném a jiném vzdělávání (školský zákon), v platném znění,</w:t>
      </w:r>
    </w:p>
    <w:p w14:paraId="21441A3C" w14:textId="77777777" w:rsidR="005B1B2D" w:rsidRPr="005C2DE7" w:rsidRDefault="005B1B2D" w:rsidP="005B1B2D">
      <w:pPr>
        <w:shd w:val="clear" w:color="auto" w:fill="F7F7F7"/>
        <w:spacing w:before="75"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5C2DE7">
        <w:rPr>
          <w:rFonts w:eastAsia="Times New Roman" w:cstheme="minorHAnsi"/>
          <w:b/>
          <w:bCs/>
          <w:color w:val="000000" w:themeColor="text1"/>
          <w:sz w:val="24"/>
          <w:szCs w:val="24"/>
          <w:lang w:eastAsia="cs-CZ"/>
        </w:rPr>
        <w:t>stanovuji:</w:t>
      </w:r>
    </w:p>
    <w:p w14:paraId="4CAF2153" w14:textId="53F02FE1" w:rsidR="005B1B2D" w:rsidRDefault="005B1B2D" w:rsidP="005B1B2D">
      <w:pPr>
        <w:numPr>
          <w:ilvl w:val="0"/>
          <w:numId w:val="5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5C2DE7">
        <w:rPr>
          <w:rFonts w:eastAsia="Times New Roman" w:cstheme="minorHAnsi"/>
          <w:color w:val="000000" w:themeColor="text1"/>
          <w:sz w:val="24"/>
          <w:szCs w:val="24"/>
          <w:lang w:eastAsia="cs-CZ"/>
        </w:rPr>
        <w:t>výše úplaty za předškolní vzdělávání pro školní rok 202</w:t>
      </w:r>
      <w:r w:rsidR="00384ACF">
        <w:rPr>
          <w:rFonts w:eastAsia="Times New Roman" w:cstheme="minorHAnsi"/>
          <w:color w:val="000000" w:themeColor="text1"/>
          <w:sz w:val="24"/>
          <w:szCs w:val="24"/>
          <w:lang w:eastAsia="cs-CZ"/>
        </w:rPr>
        <w:t>3</w:t>
      </w:r>
      <w:r w:rsidRPr="005C2DE7">
        <w:rPr>
          <w:rFonts w:eastAsia="Times New Roman" w:cstheme="minorHAnsi"/>
          <w:color w:val="000000" w:themeColor="text1"/>
          <w:sz w:val="24"/>
          <w:szCs w:val="24"/>
          <w:lang w:eastAsia="cs-CZ"/>
        </w:rPr>
        <w:t>/202</w:t>
      </w:r>
      <w:r w:rsidR="00384ACF">
        <w:rPr>
          <w:rFonts w:eastAsia="Times New Roman" w:cstheme="minorHAnsi"/>
          <w:color w:val="000000" w:themeColor="text1"/>
          <w:sz w:val="24"/>
          <w:szCs w:val="24"/>
          <w:lang w:eastAsia="cs-CZ"/>
        </w:rPr>
        <w:t>4</w:t>
      </w:r>
      <w:r w:rsidRPr="005C2DE7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je </w:t>
      </w:r>
      <w:r w:rsidRPr="005C2DE7">
        <w:rPr>
          <w:rFonts w:eastAsia="Times New Roman" w:cstheme="minorHAnsi"/>
          <w:b/>
          <w:bCs/>
          <w:color w:val="000000" w:themeColor="text1"/>
          <w:sz w:val="24"/>
          <w:szCs w:val="24"/>
          <w:lang w:eastAsia="cs-CZ"/>
        </w:rPr>
        <w:t>200 Kč/měsíc</w:t>
      </w:r>
      <w:r w:rsidRPr="005C2DE7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 za každé dítě, jenž zahájilo </w:t>
      </w:r>
      <w:r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k 1.9. </w:t>
      </w:r>
      <w:r w:rsidRPr="005C2DE7">
        <w:rPr>
          <w:rFonts w:eastAsia="Times New Roman" w:cstheme="minorHAnsi"/>
          <w:color w:val="000000" w:themeColor="text1"/>
          <w:sz w:val="24"/>
          <w:szCs w:val="24"/>
          <w:lang w:eastAsia="cs-CZ"/>
        </w:rPr>
        <w:t>docházku do mateřské školy.</w:t>
      </w:r>
    </w:p>
    <w:p w14:paraId="759E4976" w14:textId="0ECFCCAA" w:rsidR="005B1B2D" w:rsidRPr="005C2DE7" w:rsidRDefault="005B1B2D" w:rsidP="005B1B2D">
      <w:pPr>
        <w:numPr>
          <w:ilvl w:val="0"/>
          <w:numId w:val="5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Předškolní vzdělávání v posledním ročníku mateřské školy zřizované obcí se poskytuje bezúplatně (§ 123 odst. 2novely školského zákona 472/2011 Sb., dle pozdějších předpisů).</w:t>
      </w:r>
    </w:p>
    <w:p w14:paraId="54752BAD" w14:textId="77777777" w:rsidR="005B1B2D" w:rsidRDefault="005B1B2D" w:rsidP="005B1B2D">
      <w:pPr>
        <w:jc w:val="center"/>
        <w:rPr>
          <w:b/>
          <w:sz w:val="28"/>
          <w:szCs w:val="28"/>
          <w:lang w:eastAsia="cs-CZ"/>
        </w:rPr>
      </w:pPr>
    </w:p>
    <w:p w14:paraId="2E1976C6" w14:textId="77777777" w:rsidR="005B1B2D" w:rsidRPr="006652CF" w:rsidRDefault="005B1B2D" w:rsidP="005B1B2D">
      <w:pPr>
        <w:jc w:val="center"/>
        <w:rPr>
          <w:b/>
          <w:sz w:val="28"/>
          <w:szCs w:val="28"/>
          <w:lang w:eastAsia="cs-CZ"/>
        </w:rPr>
      </w:pPr>
    </w:p>
    <w:p w14:paraId="21EE4520" w14:textId="77777777" w:rsidR="005B1B2D" w:rsidRDefault="005B1B2D" w:rsidP="005B1B2D">
      <w:pPr>
        <w:rPr>
          <w:lang w:eastAsia="cs-CZ"/>
        </w:rPr>
      </w:pPr>
    </w:p>
    <w:p w14:paraId="4CDEA322" w14:textId="77777777" w:rsidR="005B1B2D" w:rsidRDefault="005B1B2D" w:rsidP="005B1B2D">
      <w:pPr>
        <w:rPr>
          <w:lang w:eastAsia="cs-CZ"/>
        </w:rPr>
      </w:pPr>
    </w:p>
    <w:p w14:paraId="14252645" w14:textId="692240E3" w:rsidR="005B1B2D" w:rsidRPr="00754C9D" w:rsidRDefault="005B1B2D" w:rsidP="005B1B2D">
      <w:pPr>
        <w:rPr>
          <w:sz w:val="24"/>
          <w:szCs w:val="24"/>
          <w:lang w:eastAsia="cs-CZ"/>
        </w:rPr>
      </w:pPr>
      <w:r w:rsidRPr="00754C9D">
        <w:rPr>
          <w:sz w:val="24"/>
          <w:szCs w:val="24"/>
          <w:lang w:eastAsia="cs-CZ"/>
        </w:rPr>
        <w:t xml:space="preserve">V Opatově </w:t>
      </w:r>
      <w:r>
        <w:rPr>
          <w:sz w:val="24"/>
          <w:szCs w:val="24"/>
          <w:lang w:eastAsia="cs-CZ"/>
        </w:rPr>
        <w:t>12</w:t>
      </w:r>
      <w:r w:rsidRPr="00754C9D">
        <w:rPr>
          <w:sz w:val="24"/>
          <w:szCs w:val="24"/>
          <w:lang w:eastAsia="cs-CZ"/>
        </w:rPr>
        <w:t xml:space="preserve">. </w:t>
      </w:r>
      <w:r>
        <w:rPr>
          <w:sz w:val="24"/>
          <w:szCs w:val="24"/>
          <w:lang w:eastAsia="cs-CZ"/>
        </w:rPr>
        <w:t>5</w:t>
      </w:r>
      <w:r w:rsidRPr="00754C9D">
        <w:rPr>
          <w:sz w:val="24"/>
          <w:szCs w:val="24"/>
          <w:lang w:eastAsia="cs-CZ"/>
        </w:rPr>
        <w:t>. 202</w:t>
      </w:r>
      <w:r>
        <w:rPr>
          <w:sz w:val="24"/>
          <w:szCs w:val="24"/>
          <w:lang w:eastAsia="cs-CZ"/>
        </w:rPr>
        <w:t>3</w:t>
      </w:r>
      <w:r w:rsidRPr="00754C9D">
        <w:rPr>
          <w:sz w:val="24"/>
          <w:szCs w:val="24"/>
          <w:lang w:eastAsia="cs-CZ"/>
        </w:rPr>
        <w:t xml:space="preserve">                                                    </w:t>
      </w:r>
    </w:p>
    <w:p w14:paraId="7039F384" w14:textId="77777777" w:rsidR="005B1B2D" w:rsidRPr="00754C9D" w:rsidRDefault="005B1B2D" w:rsidP="005B1B2D">
      <w:pPr>
        <w:spacing w:after="0"/>
        <w:rPr>
          <w:sz w:val="24"/>
          <w:szCs w:val="24"/>
          <w:lang w:eastAsia="cs-CZ"/>
        </w:rPr>
      </w:pPr>
      <w:r w:rsidRPr="00754C9D">
        <w:rPr>
          <w:sz w:val="24"/>
          <w:szCs w:val="24"/>
          <w:lang w:eastAsia="cs-CZ"/>
        </w:rPr>
        <w:t xml:space="preserve">                                                                                                         </w:t>
      </w:r>
      <w:r>
        <w:rPr>
          <w:sz w:val="24"/>
          <w:szCs w:val="24"/>
          <w:lang w:eastAsia="cs-CZ"/>
        </w:rPr>
        <w:t xml:space="preserve">     </w:t>
      </w:r>
      <w:r w:rsidRPr="00754C9D">
        <w:rPr>
          <w:sz w:val="24"/>
          <w:szCs w:val="24"/>
          <w:lang w:eastAsia="cs-CZ"/>
        </w:rPr>
        <w:t>Mgr. Eva Procházková</w:t>
      </w:r>
    </w:p>
    <w:p w14:paraId="7A3FEF9B" w14:textId="6800B95F" w:rsidR="005B1B2D" w:rsidRPr="00754C9D" w:rsidRDefault="005B1B2D" w:rsidP="005B1B2D">
      <w:pPr>
        <w:spacing w:after="0"/>
        <w:rPr>
          <w:sz w:val="24"/>
          <w:szCs w:val="24"/>
          <w:lang w:eastAsia="cs-CZ"/>
        </w:rPr>
      </w:pPr>
      <w:r w:rsidRPr="00754C9D">
        <w:rPr>
          <w:sz w:val="24"/>
          <w:szCs w:val="24"/>
          <w:lang w:eastAsia="cs-CZ"/>
        </w:rPr>
        <w:t xml:space="preserve">                                                                                                                     ředitel</w:t>
      </w:r>
      <w:r w:rsidR="00EA6C37">
        <w:rPr>
          <w:sz w:val="24"/>
          <w:szCs w:val="24"/>
          <w:lang w:eastAsia="cs-CZ"/>
        </w:rPr>
        <w:t>ka</w:t>
      </w:r>
      <w:r w:rsidRPr="00754C9D">
        <w:rPr>
          <w:sz w:val="24"/>
          <w:szCs w:val="24"/>
          <w:lang w:eastAsia="cs-CZ"/>
        </w:rPr>
        <w:t xml:space="preserve"> školy    </w:t>
      </w:r>
    </w:p>
    <w:p w14:paraId="01D819CE" w14:textId="77777777" w:rsidR="005B1B2D" w:rsidRPr="00754C9D" w:rsidRDefault="005B1B2D" w:rsidP="005B1B2D">
      <w:pPr>
        <w:rPr>
          <w:sz w:val="24"/>
          <w:szCs w:val="24"/>
          <w:lang w:eastAsia="cs-CZ"/>
        </w:rPr>
      </w:pPr>
    </w:p>
    <w:p w14:paraId="568407AD" w14:textId="77777777" w:rsidR="005B1B2D" w:rsidRPr="00754C9D" w:rsidRDefault="005B1B2D" w:rsidP="005B1B2D">
      <w:pPr>
        <w:rPr>
          <w:sz w:val="24"/>
          <w:szCs w:val="24"/>
          <w:lang w:eastAsia="cs-CZ"/>
        </w:rPr>
      </w:pPr>
    </w:p>
    <w:p w14:paraId="7D88DD0E" w14:textId="06955C39" w:rsidR="005B1B2D" w:rsidRDefault="005B1B2D" w:rsidP="00004257">
      <w:pPr>
        <w:rPr>
          <w:sz w:val="24"/>
          <w:szCs w:val="24"/>
          <w:lang w:eastAsia="cs-CZ"/>
        </w:rPr>
      </w:pPr>
    </w:p>
    <w:p w14:paraId="6AFDA07D" w14:textId="77777777" w:rsidR="00A32C6F" w:rsidRDefault="00A32C6F" w:rsidP="00A32C6F">
      <w:pPr>
        <w:jc w:val="center"/>
        <w:rPr>
          <w:b/>
          <w:sz w:val="24"/>
          <w:szCs w:val="24"/>
          <w:lang w:eastAsia="cs-CZ"/>
        </w:rPr>
      </w:pPr>
    </w:p>
    <w:p w14:paraId="498520D1" w14:textId="77777777" w:rsidR="00A32C6F" w:rsidRDefault="00A32C6F" w:rsidP="00A32C6F">
      <w:pPr>
        <w:jc w:val="center"/>
        <w:rPr>
          <w:b/>
          <w:sz w:val="24"/>
          <w:szCs w:val="24"/>
          <w:lang w:eastAsia="cs-CZ"/>
        </w:rPr>
      </w:pPr>
    </w:p>
    <w:p w14:paraId="6B398A50" w14:textId="77777777" w:rsidR="00A32C6F" w:rsidRDefault="00A32C6F" w:rsidP="00A32C6F">
      <w:pPr>
        <w:jc w:val="center"/>
        <w:rPr>
          <w:b/>
          <w:sz w:val="24"/>
          <w:szCs w:val="24"/>
          <w:lang w:eastAsia="cs-CZ"/>
        </w:rPr>
      </w:pPr>
    </w:p>
    <w:p w14:paraId="4627CF26" w14:textId="77777777" w:rsidR="00A32C6F" w:rsidRDefault="00A32C6F" w:rsidP="00A32C6F">
      <w:pPr>
        <w:jc w:val="center"/>
        <w:rPr>
          <w:b/>
          <w:sz w:val="24"/>
          <w:szCs w:val="24"/>
          <w:lang w:eastAsia="cs-CZ"/>
        </w:rPr>
      </w:pPr>
    </w:p>
    <w:p w14:paraId="19C9C670" w14:textId="77777777" w:rsidR="00A32C6F" w:rsidRDefault="00A32C6F" w:rsidP="00A32C6F">
      <w:pPr>
        <w:jc w:val="center"/>
        <w:rPr>
          <w:b/>
          <w:sz w:val="24"/>
          <w:szCs w:val="24"/>
          <w:lang w:eastAsia="cs-CZ"/>
        </w:rPr>
      </w:pPr>
    </w:p>
    <w:p w14:paraId="476C7A8B" w14:textId="77777777" w:rsidR="00A32C6F" w:rsidRDefault="00A32C6F" w:rsidP="00A32C6F">
      <w:pPr>
        <w:jc w:val="center"/>
        <w:rPr>
          <w:b/>
          <w:sz w:val="24"/>
          <w:szCs w:val="24"/>
          <w:lang w:eastAsia="cs-CZ"/>
        </w:rPr>
      </w:pPr>
    </w:p>
    <w:p w14:paraId="293C1453" w14:textId="77777777" w:rsidR="00A32C6F" w:rsidRDefault="00A32C6F" w:rsidP="00A32C6F">
      <w:pPr>
        <w:jc w:val="center"/>
        <w:rPr>
          <w:b/>
          <w:sz w:val="24"/>
          <w:szCs w:val="24"/>
          <w:lang w:eastAsia="cs-CZ"/>
        </w:rPr>
      </w:pPr>
    </w:p>
    <w:p w14:paraId="5AAF6060" w14:textId="77777777" w:rsidR="00A32C6F" w:rsidRDefault="00A32C6F" w:rsidP="00A32C6F">
      <w:pPr>
        <w:jc w:val="center"/>
        <w:rPr>
          <w:b/>
          <w:sz w:val="24"/>
          <w:szCs w:val="24"/>
          <w:lang w:eastAsia="cs-CZ"/>
        </w:rPr>
      </w:pPr>
    </w:p>
    <w:p w14:paraId="4F675482" w14:textId="77777777" w:rsidR="00A32C6F" w:rsidRDefault="00A32C6F" w:rsidP="00A32C6F">
      <w:pPr>
        <w:jc w:val="center"/>
        <w:rPr>
          <w:b/>
          <w:sz w:val="24"/>
          <w:szCs w:val="24"/>
          <w:lang w:eastAsia="cs-CZ"/>
        </w:rPr>
      </w:pPr>
    </w:p>
    <w:p w14:paraId="112C405B" w14:textId="77777777" w:rsidR="00A32C6F" w:rsidRDefault="00A32C6F" w:rsidP="00A32C6F">
      <w:pPr>
        <w:jc w:val="center"/>
        <w:rPr>
          <w:b/>
          <w:sz w:val="24"/>
          <w:szCs w:val="24"/>
          <w:lang w:eastAsia="cs-CZ"/>
        </w:rPr>
      </w:pPr>
    </w:p>
    <w:p w14:paraId="24D9CC69" w14:textId="470F8DED" w:rsidR="00A32C6F" w:rsidRDefault="00A32C6F" w:rsidP="00A32C6F">
      <w:pPr>
        <w:jc w:val="center"/>
        <w:rPr>
          <w:b/>
          <w:sz w:val="24"/>
          <w:szCs w:val="24"/>
          <w:lang w:eastAsia="cs-CZ"/>
        </w:rPr>
      </w:pPr>
      <w:r w:rsidRPr="006652CF">
        <w:rPr>
          <w:b/>
          <w:sz w:val="24"/>
          <w:szCs w:val="24"/>
          <w:lang w:eastAsia="cs-CZ"/>
        </w:rPr>
        <w:t xml:space="preserve">Příloha ke směrnici o úplatě za předškolní vzdělávání č. </w:t>
      </w:r>
      <w:r>
        <w:rPr>
          <w:b/>
          <w:sz w:val="24"/>
          <w:szCs w:val="24"/>
          <w:lang w:eastAsia="cs-CZ"/>
        </w:rPr>
        <w:t>4</w:t>
      </w:r>
    </w:p>
    <w:p w14:paraId="5283A41F" w14:textId="77777777" w:rsidR="00A32C6F" w:rsidRPr="006652CF" w:rsidRDefault="00A32C6F" w:rsidP="00A32C6F">
      <w:pPr>
        <w:jc w:val="center"/>
        <w:rPr>
          <w:b/>
          <w:sz w:val="24"/>
          <w:szCs w:val="24"/>
          <w:lang w:eastAsia="cs-CZ"/>
        </w:rPr>
      </w:pPr>
    </w:p>
    <w:p w14:paraId="1F3C1A25" w14:textId="77777777" w:rsidR="00A32C6F" w:rsidRPr="00004257" w:rsidRDefault="00A32C6F" w:rsidP="00A32C6F">
      <w:pPr>
        <w:shd w:val="clear" w:color="auto" w:fill="F7F7F7"/>
        <w:spacing w:before="75" w:after="75" w:line="240" w:lineRule="auto"/>
        <w:rPr>
          <w:rFonts w:ascii="Tahoma" w:eastAsia="Times New Roman" w:hAnsi="Tahoma" w:cs="Tahoma"/>
          <w:color w:val="676563"/>
          <w:sz w:val="18"/>
          <w:szCs w:val="18"/>
          <w:lang w:eastAsia="cs-CZ"/>
        </w:rPr>
      </w:pPr>
      <w:r w:rsidRPr="00004257">
        <w:rPr>
          <w:rFonts w:ascii="Tahoma" w:eastAsia="Times New Roman" w:hAnsi="Tahoma" w:cs="Tahoma"/>
          <w:color w:val="676563"/>
          <w:sz w:val="18"/>
          <w:szCs w:val="18"/>
          <w:lang w:eastAsia="cs-CZ"/>
        </w:rPr>
        <w:t> </w:t>
      </w:r>
    </w:p>
    <w:p w14:paraId="5FC3D1F5" w14:textId="77777777" w:rsidR="00A32C6F" w:rsidRPr="005C2DE7" w:rsidRDefault="00A32C6F" w:rsidP="00A32C6F">
      <w:pPr>
        <w:shd w:val="clear" w:color="auto" w:fill="F7F7F7"/>
        <w:spacing w:before="75"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5C2DE7">
        <w:rPr>
          <w:rFonts w:eastAsia="Times New Roman" w:cstheme="minorHAnsi"/>
          <w:b/>
          <w:bCs/>
          <w:color w:val="000000" w:themeColor="text1"/>
          <w:sz w:val="24"/>
          <w:szCs w:val="24"/>
          <w:lang w:eastAsia="cs-CZ"/>
        </w:rPr>
        <w:t>Stanovení úplaty za předškolní vzdělávání v mat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cs-CZ"/>
        </w:rPr>
        <w:t>eřské škole ve školním roce 2023/2024</w:t>
      </w:r>
    </w:p>
    <w:p w14:paraId="765AA002" w14:textId="77777777" w:rsidR="00A32C6F" w:rsidRPr="005C2DE7" w:rsidRDefault="00A32C6F" w:rsidP="00A32C6F">
      <w:pPr>
        <w:shd w:val="clear" w:color="auto" w:fill="F7F7F7"/>
        <w:spacing w:before="75"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5C2DE7">
        <w:rPr>
          <w:rFonts w:eastAsia="Times New Roman" w:cstheme="minorHAnsi"/>
          <w:color w:val="000000" w:themeColor="text1"/>
          <w:sz w:val="24"/>
          <w:szCs w:val="24"/>
          <w:lang w:eastAsia="cs-CZ"/>
        </w:rPr>
        <w:t>Podle § 123 odst. 4 zákona č. 561/2004 Sb., o předškolním, základním, středním, vyšším odborném a jiném vzdělávání (školský zákon), v platném znění,</w:t>
      </w:r>
    </w:p>
    <w:p w14:paraId="0DB95E2C" w14:textId="77777777" w:rsidR="00A32C6F" w:rsidRPr="005C2DE7" w:rsidRDefault="00A32C6F" w:rsidP="00A32C6F">
      <w:pPr>
        <w:shd w:val="clear" w:color="auto" w:fill="F7F7F7"/>
        <w:spacing w:before="75"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5C2DE7">
        <w:rPr>
          <w:rFonts w:eastAsia="Times New Roman" w:cstheme="minorHAnsi"/>
          <w:b/>
          <w:bCs/>
          <w:color w:val="000000" w:themeColor="text1"/>
          <w:sz w:val="24"/>
          <w:szCs w:val="24"/>
          <w:lang w:eastAsia="cs-CZ"/>
        </w:rPr>
        <w:t>stanovuji:</w:t>
      </w:r>
    </w:p>
    <w:p w14:paraId="1B5E71C3" w14:textId="77777777" w:rsidR="00A32C6F" w:rsidRDefault="00A32C6F" w:rsidP="00A32C6F">
      <w:pPr>
        <w:numPr>
          <w:ilvl w:val="0"/>
          <w:numId w:val="5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5C2DE7">
        <w:rPr>
          <w:rFonts w:eastAsia="Times New Roman" w:cstheme="minorHAnsi"/>
          <w:color w:val="000000" w:themeColor="text1"/>
          <w:sz w:val="24"/>
          <w:szCs w:val="24"/>
          <w:lang w:eastAsia="cs-CZ"/>
        </w:rPr>
        <w:t>výše úplaty za předškolní vzdělávání pro školní rok 202</w:t>
      </w:r>
      <w:r>
        <w:rPr>
          <w:rFonts w:eastAsia="Times New Roman" w:cstheme="minorHAnsi"/>
          <w:color w:val="000000" w:themeColor="text1"/>
          <w:sz w:val="24"/>
          <w:szCs w:val="24"/>
          <w:lang w:eastAsia="cs-CZ"/>
        </w:rPr>
        <w:t>3</w:t>
      </w:r>
      <w:r w:rsidRPr="005C2DE7">
        <w:rPr>
          <w:rFonts w:eastAsia="Times New Roman" w:cstheme="minorHAnsi"/>
          <w:color w:val="000000" w:themeColor="text1"/>
          <w:sz w:val="24"/>
          <w:szCs w:val="24"/>
          <w:lang w:eastAsia="cs-CZ"/>
        </w:rPr>
        <w:t>/202</w:t>
      </w:r>
      <w:r>
        <w:rPr>
          <w:rFonts w:eastAsia="Times New Roman" w:cstheme="minorHAnsi"/>
          <w:color w:val="000000" w:themeColor="text1"/>
          <w:sz w:val="24"/>
          <w:szCs w:val="24"/>
          <w:lang w:eastAsia="cs-CZ"/>
        </w:rPr>
        <w:t>4</w:t>
      </w:r>
      <w:r w:rsidRPr="005C2DE7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je </w:t>
      </w:r>
      <w:r w:rsidRPr="005C2DE7">
        <w:rPr>
          <w:rFonts w:eastAsia="Times New Roman" w:cstheme="minorHAnsi"/>
          <w:b/>
          <w:bCs/>
          <w:color w:val="000000" w:themeColor="text1"/>
          <w:sz w:val="24"/>
          <w:szCs w:val="24"/>
          <w:lang w:eastAsia="cs-CZ"/>
        </w:rPr>
        <w:t>200 Kč/měsíc</w:t>
      </w:r>
      <w:r w:rsidRPr="005C2DE7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 za každé dítě, jenž zahájilo </w:t>
      </w:r>
      <w:r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k 1.9. </w:t>
      </w:r>
      <w:r w:rsidRPr="005C2DE7">
        <w:rPr>
          <w:rFonts w:eastAsia="Times New Roman" w:cstheme="minorHAnsi"/>
          <w:color w:val="000000" w:themeColor="text1"/>
          <w:sz w:val="24"/>
          <w:szCs w:val="24"/>
          <w:lang w:eastAsia="cs-CZ"/>
        </w:rPr>
        <w:t>docházku do mateřské školy.</w:t>
      </w:r>
    </w:p>
    <w:p w14:paraId="113F0D06" w14:textId="77777777" w:rsidR="00A32C6F" w:rsidRPr="005C2DE7" w:rsidRDefault="00A32C6F" w:rsidP="00A32C6F">
      <w:pPr>
        <w:numPr>
          <w:ilvl w:val="0"/>
          <w:numId w:val="5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Předškolní vzdělávání v posledním ročníku mateřské školy zřizované obcí se poskytuje bezúplatně (§ 123 odst. 2novely školského zákona 472/2011 Sb., dle pozdějších předpisů).</w:t>
      </w:r>
    </w:p>
    <w:p w14:paraId="3AE36816" w14:textId="77777777" w:rsidR="00A32C6F" w:rsidRDefault="00A32C6F" w:rsidP="00A32C6F">
      <w:pPr>
        <w:jc w:val="center"/>
        <w:rPr>
          <w:b/>
          <w:sz w:val="28"/>
          <w:szCs w:val="28"/>
          <w:lang w:eastAsia="cs-CZ"/>
        </w:rPr>
      </w:pPr>
    </w:p>
    <w:p w14:paraId="411CE3B7" w14:textId="77777777" w:rsidR="00A32C6F" w:rsidRPr="006652CF" w:rsidRDefault="00A32C6F" w:rsidP="00A32C6F">
      <w:pPr>
        <w:jc w:val="center"/>
        <w:rPr>
          <w:b/>
          <w:sz w:val="28"/>
          <w:szCs w:val="28"/>
          <w:lang w:eastAsia="cs-CZ"/>
        </w:rPr>
      </w:pPr>
    </w:p>
    <w:p w14:paraId="0C58C783" w14:textId="77777777" w:rsidR="00A32C6F" w:rsidRDefault="00A32C6F" w:rsidP="00A32C6F">
      <w:pPr>
        <w:rPr>
          <w:lang w:eastAsia="cs-CZ"/>
        </w:rPr>
      </w:pPr>
    </w:p>
    <w:p w14:paraId="44EAB2DF" w14:textId="77777777" w:rsidR="00A32C6F" w:rsidRDefault="00A32C6F" w:rsidP="00A32C6F">
      <w:pPr>
        <w:rPr>
          <w:lang w:eastAsia="cs-CZ"/>
        </w:rPr>
      </w:pPr>
    </w:p>
    <w:p w14:paraId="7ADCFD62" w14:textId="7BEB60FD" w:rsidR="00A32C6F" w:rsidRPr="00754C9D" w:rsidRDefault="00A32C6F" w:rsidP="00A32C6F">
      <w:pPr>
        <w:rPr>
          <w:sz w:val="24"/>
          <w:szCs w:val="24"/>
          <w:lang w:eastAsia="cs-CZ"/>
        </w:rPr>
      </w:pPr>
      <w:r w:rsidRPr="00754C9D">
        <w:rPr>
          <w:sz w:val="24"/>
          <w:szCs w:val="24"/>
          <w:lang w:eastAsia="cs-CZ"/>
        </w:rPr>
        <w:t xml:space="preserve">V Opatově </w:t>
      </w:r>
      <w:r>
        <w:rPr>
          <w:sz w:val="24"/>
          <w:szCs w:val="24"/>
          <w:lang w:eastAsia="cs-CZ"/>
        </w:rPr>
        <w:t>1</w:t>
      </w:r>
      <w:r w:rsidRPr="00754C9D">
        <w:rPr>
          <w:sz w:val="24"/>
          <w:szCs w:val="24"/>
          <w:lang w:eastAsia="cs-CZ"/>
        </w:rPr>
        <w:t xml:space="preserve">. </w:t>
      </w:r>
      <w:r>
        <w:rPr>
          <w:sz w:val="24"/>
          <w:szCs w:val="24"/>
          <w:lang w:eastAsia="cs-CZ"/>
        </w:rPr>
        <w:t>9</w:t>
      </w:r>
      <w:r w:rsidRPr="00754C9D">
        <w:rPr>
          <w:sz w:val="24"/>
          <w:szCs w:val="24"/>
          <w:lang w:eastAsia="cs-CZ"/>
        </w:rPr>
        <w:t>. 202</w:t>
      </w:r>
      <w:r>
        <w:rPr>
          <w:sz w:val="24"/>
          <w:szCs w:val="24"/>
          <w:lang w:eastAsia="cs-CZ"/>
        </w:rPr>
        <w:t>3</w:t>
      </w:r>
      <w:r w:rsidRPr="00754C9D">
        <w:rPr>
          <w:sz w:val="24"/>
          <w:szCs w:val="24"/>
          <w:lang w:eastAsia="cs-CZ"/>
        </w:rPr>
        <w:t xml:space="preserve">                                                    </w:t>
      </w:r>
    </w:p>
    <w:p w14:paraId="0AF199C8" w14:textId="07B506C0" w:rsidR="00A32C6F" w:rsidRPr="00754C9D" w:rsidRDefault="00A32C6F" w:rsidP="00A32C6F">
      <w:pPr>
        <w:spacing w:after="0"/>
        <w:rPr>
          <w:sz w:val="24"/>
          <w:szCs w:val="24"/>
          <w:lang w:eastAsia="cs-CZ"/>
        </w:rPr>
      </w:pPr>
      <w:r w:rsidRPr="00754C9D">
        <w:rPr>
          <w:sz w:val="24"/>
          <w:szCs w:val="24"/>
          <w:lang w:eastAsia="cs-CZ"/>
        </w:rPr>
        <w:t xml:space="preserve">                                                                                                         </w:t>
      </w:r>
      <w:r>
        <w:rPr>
          <w:sz w:val="24"/>
          <w:szCs w:val="24"/>
          <w:lang w:eastAsia="cs-CZ"/>
        </w:rPr>
        <w:t xml:space="preserve">     </w:t>
      </w:r>
      <w:r w:rsidRPr="00754C9D">
        <w:rPr>
          <w:sz w:val="24"/>
          <w:szCs w:val="24"/>
          <w:lang w:eastAsia="cs-CZ"/>
        </w:rPr>
        <w:t xml:space="preserve">Mgr. </w:t>
      </w:r>
      <w:r>
        <w:rPr>
          <w:sz w:val="24"/>
          <w:szCs w:val="24"/>
          <w:lang w:eastAsia="cs-CZ"/>
        </w:rPr>
        <w:t>Vlasta Ptáčková</w:t>
      </w:r>
    </w:p>
    <w:p w14:paraId="71A546D3" w14:textId="7D139BDF" w:rsidR="00A32C6F" w:rsidRPr="00754C9D" w:rsidRDefault="00A32C6F" w:rsidP="00A32C6F">
      <w:pPr>
        <w:spacing w:after="0"/>
        <w:rPr>
          <w:sz w:val="24"/>
          <w:szCs w:val="24"/>
          <w:lang w:eastAsia="cs-CZ"/>
        </w:rPr>
      </w:pPr>
      <w:r w:rsidRPr="00754C9D">
        <w:rPr>
          <w:sz w:val="24"/>
          <w:szCs w:val="24"/>
          <w:lang w:eastAsia="cs-CZ"/>
        </w:rPr>
        <w:t xml:space="preserve">                                                                                                                         ředitel</w:t>
      </w:r>
      <w:r w:rsidR="00E07F43">
        <w:rPr>
          <w:sz w:val="24"/>
          <w:szCs w:val="24"/>
          <w:lang w:eastAsia="cs-CZ"/>
        </w:rPr>
        <w:t>ka</w:t>
      </w:r>
      <w:r w:rsidRPr="00754C9D">
        <w:rPr>
          <w:sz w:val="24"/>
          <w:szCs w:val="24"/>
          <w:lang w:eastAsia="cs-CZ"/>
        </w:rPr>
        <w:t xml:space="preserve"> školy    </w:t>
      </w:r>
    </w:p>
    <w:p w14:paraId="6C9AFD31" w14:textId="77777777" w:rsidR="00A32C6F" w:rsidRPr="00754C9D" w:rsidRDefault="00A32C6F" w:rsidP="00A32C6F">
      <w:pPr>
        <w:rPr>
          <w:sz w:val="24"/>
          <w:szCs w:val="24"/>
          <w:lang w:eastAsia="cs-CZ"/>
        </w:rPr>
      </w:pPr>
    </w:p>
    <w:p w14:paraId="2AFFAD2E" w14:textId="77777777" w:rsidR="005B1B2D" w:rsidRPr="00754C9D" w:rsidRDefault="005B1B2D" w:rsidP="00004257">
      <w:pPr>
        <w:rPr>
          <w:sz w:val="24"/>
          <w:szCs w:val="24"/>
          <w:lang w:eastAsia="cs-CZ"/>
        </w:rPr>
      </w:pPr>
    </w:p>
    <w:sectPr w:rsidR="005B1B2D" w:rsidRPr="00754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09A"/>
    <w:multiLevelType w:val="multilevel"/>
    <w:tmpl w:val="025A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D02B3"/>
    <w:multiLevelType w:val="multilevel"/>
    <w:tmpl w:val="6CAE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678FF"/>
    <w:multiLevelType w:val="hybridMultilevel"/>
    <w:tmpl w:val="E4FE8368"/>
    <w:lvl w:ilvl="0" w:tplc="444CA11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E21E7"/>
    <w:multiLevelType w:val="multilevel"/>
    <w:tmpl w:val="A3CC4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2B3C2D"/>
    <w:multiLevelType w:val="multilevel"/>
    <w:tmpl w:val="A126D1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AC64A1"/>
    <w:multiLevelType w:val="hybridMultilevel"/>
    <w:tmpl w:val="0B7613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31BCC"/>
    <w:multiLevelType w:val="multilevel"/>
    <w:tmpl w:val="1DBE6C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257"/>
    <w:rsid w:val="00004257"/>
    <w:rsid w:val="00083BBE"/>
    <w:rsid w:val="000E0541"/>
    <w:rsid w:val="00103D6E"/>
    <w:rsid w:val="00147A07"/>
    <w:rsid w:val="001D1FB8"/>
    <w:rsid w:val="00254F5E"/>
    <w:rsid w:val="00301476"/>
    <w:rsid w:val="00384ACF"/>
    <w:rsid w:val="00415BA4"/>
    <w:rsid w:val="00456A97"/>
    <w:rsid w:val="005B1B2D"/>
    <w:rsid w:val="005C2DE7"/>
    <w:rsid w:val="006652CF"/>
    <w:rsid w:val="00753475"/>
    <w:rsid w:val="00754C9D"/>
    <w:rsid w:val="00755F29"/>
    <w:rsid w:val="007C4128"/>
    <w:rsid w:val="00806374"/>
    <w:rsid w:val="00837628"/>
    <w:rsid w:val="0099688D"/>
    <w:rsid w:val="00A32C6F"/>
    <w:rsid w:val="00AB30B4"/>
    <w:rsid w:val="00AD689E"/>
    <w:rsid w:val="00B04017"/>
    <w:rsid w:val="00B222EE"/>
    <w:rsid w:val="00B759D4"/>
    <w:rsid w:val="00C70CA0"/>
    <w:rsid w:val="00C92D0B"/>
    <w:rsid w:val="00D16361"/>
    <w:rsid w:val="00D6145F"/>
    <w:rsid w:val="00E07F43"/>
    <w:rsid w:val="00E4064B"/>
    <w:rsid w:val="00EA0098"/>
    <w:rsid w:val="00EA6C37"/>
    <w:rsid w:val="00FD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6036"/>
  <w15:chartTrackingRefBased/>
  <w15:docId w15:val="{F458C662-ADB4-4FF4-82AE-4C6E2C23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0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04257"/>
    <w:rPr>
      <w:b/>
      <w:bCs/>
    </w:rPr>
  </w:style>
  <w:style w:type="paragraph" w:customStyle="1" w:styleId="Standard">
    <w:name w:val="Standard"/>
    <w:rsid w:val="0000425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Odstavecseseznamem">
    <w:name w:val="List Paragraph"/>
    <w:basedOn w:val="Normln"/>
    <w:uiPriority w:val="34"/>
    <w:qFormat/>
    <w:rsid w:val="00754C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2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2E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C70C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s.krtecci@emai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s.sovicky@emai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869AF-19D8-4AA5-9FF6-147C93C1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1521</Words>
  <Characters>8974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Zdeňka Vodičková</cp:lastModifiedBy>
  <cp:revision>3</cp:revision>
  <cp:lastPrinted>2023-09-19T10:53:00Z</cp:lastPrinted>
  <dcterms:created xsi:type="dcterms:W3CDTF">2024-04-03T16:12:00Z</dcterms:created>
  <dcterms:modified xsi:type="dcterms:W3CDTF">2024-04-03T16:12:00Z</dcterms:modified>
</cp:coreProperties>
</file>